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55C" w:rsidRDefault="00EB055C" w:rsidP="00EB055C">
      <w:pPr>
        <w:spacing w:line="400" w:lineRule="exact"/>
        <w:jc w:val="center"/>
        <w:rPr>
          <w:rFonts w:ascii="方正小标宋_GBK" w:eastAsia="方正小标宋_GBK" w:hAnsi="方正小标宋_GBK" w:cs="方正小标宋_GBK" w:hint="eastAsia"/>
          <w:sz w:val="24"/>
          <w:szCs w:val="24"/>
        </w:rPr>
      </w:pPr>
      <w:r>
        <w:rPr>
          <w:rFonts w:ascii="方正小标宋_GBK" w:eastAsia="方正小标宋_GBK" w:hAnsi="方正小标宋_GBK" w:cs="方正小标宋_GBK" w:hint="eastAsia"/>
          <w:sz w:val="24"/>
          <w:szCs w:val="24"/>
        </w:rPr>
        <w:t>关于全面推进“智慧消防”建设的指导意见</w:t>
      </w:r>
    </w:p>
    <w:p w:rsidR="00EB055C" w:rsidRDefault="00EB055C" w:rsidP="00EB055C">
      <w:pPr>
        <w:spacing w:line="400" w:lineRule="exact"/>
        <w:jc w:val="center"/>
        <w:rPr>
          <w:rFonts w:ascii="方正楷体_GBK" w:eastAsia="方正楷体_GBK" w:hAnsi="方正楷体_GBK" w:cs="方正楷体_GBK" w:hint="eastAsia"/>
          <w:sz w:val="24"/>
          <w:szCs w:val="24"/>
        </w:rPr>
      </w:pPr>
      <w:r>
        <w:rPr>
          <w:rFonts w:ascii="方正楷体_GBK" w:eastAsia="方正楷体_GBK" w:hAnsi="方正楷体_GBK" w:cs="方正楷体_GBK" w:hint="eastAsia"/>
          <w:sz w:val="24"/>
          <w:szCs w:val="24"/>
        </w:rPr>
        <w:t>（公消〔2017〕297号）</w:t>
      </w:r>
    </w:p>
    <w:p w:rsidR="00EB055C" w:rsidRDefault="00EB055C" w:rsidP="00EB055C">
      <w:pPr>
        <w:pStyle w:val="a0"/>
      </w:pPr>
    </w:p>
    <w:p w:rsidR="00EB055C" w:rsidRDefault="00EB055C" w:rsidP="00EB055C">
      <w:pPr>
        <w:spacing w:line="400" w:lineRule="exact"/>
        <w:rPr>
          <w:rFonts w:eastAsia="方正仿宋_GBK"/>
          <w:sz w:val="24"/>
          <w:szCs w:val="24"/>
        </w:rPr>
      </w:pPr>
      <w:r>
        <w:rPr>
          <w:rFonts w:eastAsia="方正仿宋_GBK"/>
          <w:sz w:val="24"/>
          <w:szCs w:val="24"/>
        </w:rPr>
        <w:t>各省、自治区、直辖市公安消防总队：</w:t>
      </w:r>
    </w:p>
    <w:p w:rsidR="00EB055C" w:rsidRDefault="00EB055C" w:rsidP="00EB055C">
      <w:pPr>
        <w:spacing w:line="400" w:lineRule="exact"/>
        <w:ind w:firstLineChars="200" w:firstLine="480"/>
        <w:rPr>
          <w:rFonts w:eastAsia="仿宋_GB2312"/>
          <w:sz w:val="24"/>
          <w:szCs w:val="24"/>
        </w:rPr>
      </w:pPr>
      <w:r>
        <w:rPr>
          <w:rFonts w:eastAsia="方正仿宋_GBK"/>
          <w:sz w:val="24"/>
          <w:szCs w:val="24"/>
        </w:rPr>
        <w:t>为深入贯彻落实中央政法委和公安部党委关于提升政法及公安工作现代化水平的部署要求，加速推进现代科技与消防工作的深度融合，全面</w:t>
      </w:r>
      <w:r>
        <w:rPr>
          <w:rFonts w:eastAsia="方正仿宋_GBK"/>
          <w:snapToGrid w:val="0"/>
          <w:kern w:val="0"/>
          <w:sz w:val="24"/>
          <w:szCs w:val="24"/>
        </w:rPr>
        <w:t>提高消防工作科技化、信息化、智能化水平</w:t>
      </w:r>
      <w:r>
        <w:rPr>
          <w:rFonts w:eastAsia="方正仿宋_GBK"/>
          <w:sz w:val="24"/>
          <w:szCs w:val="24"/>
        </w:rPr>
        <w:t>，</w:t>
      </w:r>
      <w:r>
        <w:rPr>
          <w:rFonts w:eastAsia="方正仿宋_GBK"/>
          <w:snapToGrid w:val="0"/>
          <w:kern w:val="0"/>
          <w:sz w:val="24"/>
          <w:szCs w:val="24"/>
        </w:rPr>
        <w:t>实现</w:t>
      </w:r>
      <w:r>
        <w:rPr>
          <w:rFonts w:eastAsia="仿宋_GB2312"/>
          <w:sz w:val="24"/>
          <w:szCs w:val="24"/>
        </w:rPr>
        <w:t>信息化条件下火灾防控和灭火应急救援工作转型升级，</w:t>
      </w:r>
      <w:r>
        <w:rPr>
          <w:rFonts w:eastAsia="仿宋_GB2312" w:hint="eastAsia"/>
          <w:sz w:val="24"/>
          <w:szCs w:val="24"/>
        </w:rPr>
        <w:t>现</w:t>
      </w:r>
      <w:r>
        <w:rPr>
          <w:rFonts w:eastAsia="仿宋_GB2312"/>
          <w:sz w:val="24"/>
          <w:szCs w:val="24"/>
        </w:rPr>
        <w:t>提出如下意见：</w:t>
      </w:r>
    </w:p>
    <w:p w:rsidR="00EB055C" w:rsidRDefault="00EB055C" w:rsidP="00EB055C">
      <w:pPr>
        <w:spacing w:line="400" w:lineRule="exact"/>
        <w:ind w:firstLineChars="200" w:firstLine="480"/>
        <w:rPr>
          <w:rFonts w:eastAsia="黑体"/>
          <w:sz w:val="24"/>
          <w:szCs w:val="24"/>
        </w:rPr>
      </w:pPr>
      <w:r>
        <w:rPr>
          <w:rFonts w:eastAsia="黑体"/>
          <w:sz w:val="24"/>
          <w:szCs w:val="24"/>
        </w:rPr>
        <w:t>一、基本原则</w:t>
      </w:r>
    </w:p>
    <w:p w:rsidR="00EB055C" w:rsidRDefault="00EB055C" w:rsidP="00EB055C">
      <w:pPr>
        <w:spacing w:line="400" w:lineRule="exact"/>
        <w:ind w:firstLineChars="200" w:firstLine="482"/>
        <w:rPr>
          <w:rFonts w:eastAsia="方正仿宋_GBK"/>
          <w:sz w:val="24"/>
          <w:szCs w:val="24"/>
        </w:rPr>
      </w:pPr>
      <w:r>
        <w:rPr>
          <w:rFonts w:eastAsia="楷体_GB2312"/>
          <w:b/>
          <w:sz w:val="24"/>
          <w:szCs w:val="24"/>
        </w:rPr>
        <w:t>（一）突出精准防控。</w:t>
      </w:r>
      <w:r>
        <w:rPr>
          <w:rFonts w:eastAsia="方正仿宋_GBK"/>
          <w:sz w:val="24"/>
          <w:szCs w:val="24"/>
        </w:rPr>
        <w:t>按照</w:t>
      </w:r>
      <w:r>
        <w:rPr>
          <w:rFonts w:eastAsia="方正仿宋_GBK"/>
          <w:sz w:val="24"/>
          <w:szCs w:val="24"/>
        </w:rPr>
        <w:t>“</w:t>
      </w:r>
      <w:r>
        <w:rPr>
          <w:rFonts w:eastAsia="方正仿宋_GBK"/>
          <w:sz w:val="24"/>
          <w:szCs w:val="24"/>
        </w:rPr>
        <w:t>纵向贯通、横向交换、条块融合</w:t>
      </w:r>
      <w:r>
        <w:rPr>
          <w:rFonts w:eastAsia="方正仿宋_GBK"/>
          <w:sz w:val="24"/>
          <w:szCs w:val="24"/>
        </w:rPr>
        <w:t>”</w:t>
      </w:r>
      <w:r>
        <w:rPr>
          <w:rFonts w:eastAsia="方正仿宋_GBK"/>
          <w:sz w:val="24"/>
          <w:szCs w:val="24"/>
        </w:rPr>
        <w:t>的原则，统一数据标准、规范数据来源，对消防内部、外部数据资源进行汇聚和挖掘分析，为火灾风险研判、灭火救援指挥、队伍管理分析、消防宣传服务和领导指挥决策等提供信息支撑。</w:t>
      </w:r>
    </w:p>
    <w:p w:rsidR="00EB055C" w:rsidRDefault="00EB055C" w:rsidP="00EB055C">
      <w:pPr>
        <w:spacing w:line="400" w:lineRule="exact"/>
        <w:ind w:firstLineChars="200" w:firstLine="482"/>
        <w:rPr>
          <w:rFonts w:eastAsia="方正仿宋_GBK"/>
          <w:sz w:val="24"/>
          <w:szCs w:val="24"/>
        </w:rPr>
      </w:pPr>
      <w:r>
        <w:rPr>
          <w:rFonts w:eastAsia="楷体_GB2312"/>
          <w:b/>
          <w:sz w:val="24"/>
          <w:szCs w:val="24"/>
        </w:rPr>
        <w:t>（二）突出协同共治。</w:t>
      </w:r>
      <w:r>
        <w:rPr>
          <w:rFonts w:eastAsia="方正仿宋_GBK"/>
          <w:sz w:val="24"/>
          <w:szCs w:val="24"/>
        </w:rPr>
        <w:t>建设消防安全治理工作平台，推进面向政府部门、社会单位、中介组织和社会公众的消防社会化发展进程，创新社会消防安全治理新模式，形成多元共治、齐抓共管、全民参与、全社会共享的社会消防安全治理新格局。</w:t>
      </w:r>
    </w:p>
    <w:p w:rsidR="00EB055C" w:rsidRDefault="00EB055C" w:rsidP="00EB055C">
      <w:pPr>
        <w:spacing w:line="400" w:lineRule="exact"/>
        <w:ind w:firstLineChars="200" w:firstLine="482"/>
        <w:rPr>
          <w:rFonts w:eastAsia="方正仿宋_GBK"/>
          <w:sz w:val="24"/>
          <w:szCs w:val="24"/>
        </w:rPr>
      </w:pPr>
      <w:r>
        <w:rPr>
          <w:rFonts w:eastAsia="楷体_GB2312"/>
          <w:b/>
          <w:sz w:val="24"/>
          <w:szCs w:val="24"/>
        </w:rPr>
        <w:t>（三）突出服务实战。</w:t>
      </w:r>
      <w:r>
        <w:rPr>
          <w:rFonts w:eastAsia="方正仿宋_GBK"/>
          <w:sz w:val="24"/>
          <w:szCs w:val="24"/>
        </w:rPr>
        <w:t>按照</w:t>
      </w:r>
      <w:r>
        <w:rPr>
          <w:rFonts w:eastAsia="方正仿宋_GBK"/>
          <w:sz w:val="24"/>
          <w:szCs w:val="24"/>
        </w:rPr>
        <w:t>“</w:t>
      </w:r>
      <w:r>
        <w:rPr>
          <w:rFonts w:eastAsia="方正仿宋_GBK"/>
          <w:sz w:val="24"/>
          <w:szCs w:val="24"/>
        </w:rPr>
        <w:t>信息互通、快速便捷、辅助指挥</w:t>
      </w:r>
      <w:r>
        <w:rPr>
          <w:rFonts w:eastAsia="方正仿宋_GBK"/>
          <w:sz w:val="24"/>
          <w:szCs w:val="24"/>
        </w:rPr>
        <w:t>”</w:t>
      </w:r>
      <w:r>
        <w:rPr>
          <w:rFonts w:eastAsia="方正仿宋_GBK"/>
          <w:sz w:val="24"/>
          <w:szCs w:val="24"/>
        </w:rPr>
        <w:t>的原则，建立覆盖全国的应急通信系统，提升应急通信网络覆盖能力，搭建</w:t>
      </w:r>
      <w:r>
        <w:rPr>
          <w:rFonts w:eastAsia="方正仿宋_GBK"/>
          <w:sz w:val="24"/>
          <w:szCs w:val="24"/>
        </w:rPr>
        <w:t>“</w:t>
      </w:r>
      <w:r>
        <w:rPr>
          <w:rFonts w:eastAsia="方正仿宋_GBK"/>
          <w:sz w:val="24"/>
          <w:szCs w:val="24"/>
        </w:rPr>
        <w:t>一张图</w:t>
      </w:r>
      <w:r>
        <w:rPr>
          <w:rFonts w:eastAsia="方正仿宋_GBK"/>
          <w:sz w:val="24"/>
          <w:szCs w:val="24"/>
        </w:rPr>
        <w:t>”</w:t>
      </w:r>
      <w:r>
        <w:rPr>
          <w:rFonts w:eastAsia="方正仿宋_GBK"/>
          <w:sz w:val="24"/>
          <w:szCs w:val="24"/>
        </w:rPr>
        <w:t>的实战指挥平台，整合灭火应急救援基础信息和社会资源，做到灭火救援预案随机调阅查询、作战全程评估和灾害事故发展趋势预判，确保部队指挥作战响应迅捷、决策科学、处置高效。</w:t>
      </w:r>
    </w:p>
    <w:p w:rsidR="00EB055C" w:rsidRDefault="00EB055C" w:rsidP="00EB055C">
      <w:pPr>
        <w:spacing w:line="400" w:lineRule="exact"/>
        <w:ind w:firstLineChars="200" w:firstLine="482"/>
        <w:rPr>
          <w:rFonts w:eastAsia="方正仿宋_GBK"/>
          <w:sz w:val="24"/>
          <w:szCs w:val="24"/>
        </w:rPr>
      </w:pPr>
      <w:r>
        <w:rPr>
          <w:rFonts w:eastAsia="楷体_GB2312"/>
          <w:b/>
          <w:sz w:val="24"/>
          <w:szCs w:val="24"/>
        </w:rPr>
        <w:t>（四）突出服务民生。</w:t>
      </w:r>
      <w:r>
        <w:rPr>
          <w:rFonts w:eastAsia="方正仿宋_GBK"/>
          <w:sz w:val="24"/>
          <w:szCs w:val="24"/>
        </w:rPr>
        <w:t>全面提升消防移动业务工作效能和移动信息化服务水平，为消防基层基础工作向深度、广度延伸提供保障，为社会公众个性化消防安全需求提供服务，做到让数据多跑路、群众少跑腿。</w:t>
      </w:r>
    </w:p>
    <w:p w:rsidR="00EB055C" w:rsidRDefault="00EB055C" w:rsidP="00EB055C">
      <w:pPr>
        <w:spacing w:line="400" w:lineRule="exact"/>
        <w:ind w:firstLineChars="200" w:firstLine="482"/>
        <w:rPr>
          <w:rFonts w:eastAsia="方正仿宋_GBK"/>
          <w:sz w:val="24"/>
          <w:szCs w:val="24"/>
        </w:rPr>
      </w:pPr>
      <w:r>
        <w:rPr>
          <w:rFonts w:eastAsia="楷体_GB2312"/>
          <w:b/>
          <w:sz w:val="24"/>
          <w:szCs w:val="24"/>
        </w:rPr>
        <w:t>（五）突出警地融合。</w:t>
      </w:r>
      <w:r>
        <w:rPr>
          <w:rFonts w:eastAsia="方正仿宋_GBK"/>
          <w:sz w:val="24"/>
          <w:szCs w:val="24"/>
        </w:rPr>
        <w:t>牢固树立</w:t>
      </w:r>
      <w:r>
        <w:rPr>
          <w:rFonts w:eastAsia="方正仿宋_GBK"/>
          <w:sz w:val="24"/>
          <w:szCs w:val="24"/>
        </w:rPr>
        <w:t>“</w:t>
      </w:r>
      <w:r>
        <w:rPr>
          <w:rFonts w:eastAsia="方正仿宋_GBK"/>
          <w:sz w:val="24"/>
          <w:szCs w:val="24"/>
        </w:rPr>
        <w:t>警力有限、民力无穷、科技力无尽</w:t>
      </w:r>
      <w:r>
        <w:rPr>
          <w:rFonts w:eastAsia="方正仿宋_GBK"/>
          <w:sz w:val="24"/>
          <w:szCs w:val="24"/>
        </w:rPr>
        <w:t>”</w:t>
      </w:r>
      <w:r>
        <w:rPr>
          <w:rFonts w:eastAsia="方正仿宋_GBK"/>
          <w:sz w:val="24"/>
          <w:szCs w:val="24"/>
        </w:rPr>
        <w:t>的理念，坚持走</w:t>
      </w:r>
      <w:r>
        <w:rPr>
          <w:rFonts w:eastAsia="方正仿宋_GBK"/>
          <w:sz w:val="24"/>
          <w:szCs w:val="24"/>
        </w:rPr>
        <w:t>“</w:t>
      </w:r>
      <w:r>
        <w:rPr>
          <w:rFonts w:eastAsia="方正仿宋_GBK"/>
          <w:sz w:val="24"/>
          <w:szCs w:val="24"/>
        </w:rPr>
        <w:t>军民联合、警地融合</w:t>
      </w:r>
      <w:r>
        <w:rPr>
          <w:rFonts w:eastAsia="方正仿宋_GBK"/>
          <w:sz w:val="24"/>
          <w:szCs w:val="24"/>
        </w:rPr>
        <w:t>”</w:t>
      </w:r>
      <w:r>
        <w:rPr>
          <w:rFonts w:eastAsia="方正仿宋_GBK"/>
          <w:sz w:val="24"/>
          <w:szCs w:val="24"/>
        </w:rPr>
        <w:t>的道路，充分发挥天津、上海、沈阳、四川消防研究所的作用，加强与龙头企业、高等院校、科研机构等深度合作，借助社会优势资源，借助</w:t>
      </w:r>
      <w:r>
        <w:rPr>
          <w:rFonts w:eastAsia="方正仿宋_GBK"/>
          <w:sz w:val="24"/>
          <w:szCs w:val="24"/>
        </w:rPr>
        <w:t>“</w:t>
      </w:r>
      <w:r>
        <w:rPr>
          <w:rFonts w:eastAsia="方正仿宋_GBK"/>
          <w:sz w:val="24"/>
          <w:szCs w:val="24"/>
        </w:rPr>
        <w:t>外力</w:t>
      </w:r>
      <w:r>
        <w:rPr>
          <w:rFonts w:eastAsia="方正仿宋_GBK"/>
          <w:sz w:val="24"/>
          <w:szCs w:val="24"/>
        </w:rPr>
        <w:t>”</w:t>
      </w:r>
      <w:r>
        <w:rPr>
          <w:rFonts w:eastAsia="方正仿宋_GBK"/>
          <w:sz w:val="24"/>
          <w:szCs w:val="24"/>
        </w:rPr>
        <w:t>联合开展项目攻关和关键技术研究，充分运用先进实用的消防科技成果。</w:t>
      </w:r>
    </w:p>
    <w:p w:rsidR="00EB055C" w:rsidRDefault="00EB055C" w:rsidP="00EB055C">
      <w:pPr>
        <w:spacing w:line="400" w:lineRule="exact"/>
        <w:ind w:firstLineChars="200" w:firstLine="480"/>
        <w:rPr>
          <w:rFonts w:eastAsia="黑体"/>
          <w:sz w:val="24"/>
          <w:szCs w:val="24"/>
        </w:rPr>
      </w:pPr>
      <w:r>
        <w:rPr>
          <w:rFonts w:eastAsia="黑体"/>
          <w:sz w:val="24"/>
          <w:szCs w:val="24"/>
        </w:rPr>
        <w:t>二、工作目标</w:t>
      </w:r>
    </w:p>
    <w:p w:rsidR="00EB055C" w:rsidRDefault="00EB055C" w:rsidP="00EB055C">
      <w:pPr>
        <w:spacing w:line="400" w:lineRule="exact"/>
        <w:ind w:firstLineChars="200" w:firstLine="480"/>
        <w:rPr>
          <w:rFonts w:eastAsia="方正仿宋_GBK"/>
          <w:sz w:val="24"/>
          <w:szCs w:val="24"/>
        </w:rPr>
      </w:pPr>
      <w:r>
        <w:rPr>
          <w:rFonts w:eastAsia="方正仿宋_GBK"/>
          <w:sz w:val="24"/>
          <w:szCs w:val="24"/>
        </w:rPr>
        <w:t>按照《消防信息化</w:t>
      </w:r>
      <w:r>
        <w:rPr>
          <w:rFonts w:eastAsia="方正仿宋_GBK"/>
          <w:sz w:val="24"/>
          <w:szCs w:val="24"/>
        </w:rPr>
        <w:t>“</w:t>
      </w:r>
      <w:r>
        <w:rPr>
          <w:rFonts w:eastAsia="方正仿宋_GBK"/>
          <w:sz w:val="24"/>
          <w:szCs w:val="24"/>
        </w:rPr>
        <w:t>十三五</w:t>
      </w:r>
      <w:r>
        <w:rPr>
          <w:rFonts w:eastAsia="方正仿宋_GBK"/>
          <w:sz w:val="24"/>
          <w:szCs w:val="24"/>
        </w:rPr>
        <w:t>”</w:t>
      </w:r>
      <w:r>
        <w:rPr>
          <w:rFonts w:eastAsia="方正仿宋_GBK"/>
          <w:sz w:val="24"/>
          <w:szCs w:val="24"/>
        </w:rPr>
        <w:t>总体规划》要求，综合运用物联网、云计算、大数据、移动互联网等新兴信息技术，加快推进</w:t>
      </w:r>
      <w:r>
        <w:rPr>
          <w:rFonts w:eastAsia="方正仿宋_GBK"/>
          <w:sz w:val="24"/>
          <w:szCs w:val="24"/>
        </w:rPr>
        <w:t>“</w:t>
      </w:r>
      <w:r>
        <w:rPr>
          <w:rFonts w:eastAsia="方正仿宋_GBK"/>
          <w:sz w:val="24"/>
          <w:szCs w:val="24"/>
        </w:rPr>
        <w:t>智慧消防</w:t>
      </w:r>
      <w:r>
        <w:rPr>
          <w:rFonts w:eastAsia="方正仿宋_GBK"/>
          <w:sz w:val="24"/>
          <w:szCs w:val="24"/>
        </w:rPr>
        <w:t>”</w:t>
      </w:r>
      <w:r>
        <w:rPr>
          <w:rFonts w:eastAsia="方正仿宋_GBK"/>
          <w:sz w:val="24"/>
          <w:szCs w:val="24"/>
        </w:rPr>
        <w:t>建设，全面促进信息化与消防业务工作的深度融合，为构建立体化、全覆盖的社会火灾防控体系，打造符合实战要求的现代消防警务勤务机制提供有力支撑，全面提升社会火灾防控能力、部队灭火应急救</w:t>
      </w:r>
      <w:r>
        <w:rPr>
          <w:rFonts w:eastAsia="方正仿宋_GBK"/>
          <w:sz w:val="24"/>
          <w:szCs w:val="24"/>
        </w:rPr>
        <w:lastRenderedPageBreak/>
        <w:t>援能力和队伍管理水平，实现</w:t>
      </w:r>
      <w:r>
        <w:rPr>
          <w:rFonts w:eastAsia="方正仿宋_GBK"/>
          <w:sz w:val="24"/>
          <w:szCs w:val="24"/>
        </w:rPr>
        <w:t>“</w:t>
      </w:r>
      <w:r>
        <w:rPr>
          <w:rFonts w:eastAsia="方正仿宋_GBK"/>
          <w:sz w:val="24"/>
          <w:szCs w:val="24"/>
        </w:rPr>
        <w:t>传统消防</w:t>
      </w:r>
      <w:r>
        <w:rPr>
          <w:rFonts w:eastAsia="方正仿宋_GBK"/>
          <w:sz w:val="24"/>
          <w:szCs w:val="24"/>
        </w:rPr>
        <w:t>”</w:t>
      </w:r>
      <w:r>
        <w:rPr>
          <w:rFonts w:eastAsia="方正仿宋_GBK"/>
          <w:sz w:val="24"/>
          <w:szCs w:val="24"/>
        </w:rPr>
        <w:t>向</w:t>
      </w:r>
      <w:r>
        <w:rPr>
          <w:rFonts w:eastAsia="方正仿宋_GBK"/>
          <w:sz w:val="24"/>
          <w:szCs w:val="24"/>
        </w:rPr>
        <w:t>“</w:t>
      </w:r>
      <w:r>
        <w:rPr>
          <w:rFonts w:eastAsia="方正仿宋_GBK"/>
          <w:sz w:val="24"/>
          <w:szCs w:val="24"/>
        </w:rPr>
        <w:t>现代消防</w:t>
      </w:r>
      <w:r>
        <w:rPr>
          <w:rFonts w:eastAsia="方正仿宋_GBK"/>
          <w:sz w:val="24"/>
          <w:szCs w:val="24"/>
        </w:rPr>
        <w:t>”</w:t>
      </w:r>
      <w:r>
        <w:rPr>
          <w:rFonts w:eastAsia="方正仿宋_GBK"/>
          <w:sz w:val="24"/>
          <w:szCs w:val="24"/>
        </w:rPr>
        <w:t>的转变。</w:t>
      </w:r>
    </w:p>
    <w:p w:rsidR="00EB055C" w:rsidRDefault="00EB055C" w:rsidP="00EB055C">
      <w:pPr>
        <w:spacing w:line="400" w:lineRule="exact"/>
        <w:ind w:firstLineChars="200" w:firstLine="480"/>
        <w:rPr>
          <w:rFonts w:eastAsia="黑体"/>
          <w:sz w:val="24"/>
          <w:szCs w:val="24"/>
        </w:rPr>
      </w:pPr>
      <w:r>
        <w:rPr>
          <w:rFonts w:eastAsia="黑体"/>
          <w:sz w:val="24"/>
          <w:szCs w:val="24"/>
        </w:rPr>
        <w:t>三、重点任务</w:t>
      </w:r>
    </w:p>
    <w:p w:rsidR="00EB055C" w:rsidRDefault="00EB055C" w:rsidP="00EB055C">
      <w:pPr>
        <w:spacing w:line="400" w:lineRule="exact"/>
        <w:ind w:firstLineChars="200" w:firstLine="480"/>
        <w:rPr>
          <w:rFonts w:eastAsia="方正仿宋_GBK"/>
          <w:sz w:val="24"/>
          <w:szCs w:val="24"/>
        </w:rPr>
      </w:pPr>
      <w:r>
        <w:rPr>
          <w:rFonts w:eastAsia="方正仿宋_GBK"/>
          <w:sz w:val="24"/>
          <w:szCs w:val="24"/>
        </w:rPr>
        <w:t>在全面推进</w:t>
      </w:r>
      <w:r>
        <w:rPr>
          <w:rFonts w:eastAsia="方正仿宋_GBK"/>
          <w:sz w:val="24"/>
          <w:szCs w:val="24"/>
        </w:rPr>
        <w:t>“</w:t>
      </w:r>
      <w:r>
        <w:rPr>
          <w:rFonts w:eastAsia="方正仿宋_GBK"/>
          <w:sz w:val="24"/>
          <w:szCs w:val="24"/>
        </w:rPr>
        <w:t>智慧消防</w:t>
      </w:r>
      <w:r>
        <w:rPr>
          <w:rFonts w:eastAsia="方正仿宋_GBK"/>
          <w:sz w:val="24"/>
          <w:szCs w:val="24"/>
        </w:rPr>
        <w:t>”</w:t>
      </w:r>
      <w:r>
        <w:rPr>
          <w:rFonts w:eastAsia="方正仿宋_GBK"/>
          <w:sz w:val="24"/>
          <w:szCs w:val="24"/>
        </w:rPr>
        <w:t>建设的基础上，按照</w:t>
      </w:r>
      <w:r>
        <w:rPr>
          <w:rFonts w:eastAsia="方正仿宋_GBK"/>
          <w:sz w:val="24"/>
          <w:szCs w:val="24"/>
        </w:rPr>
        <w:t>“</w:t>
      </w:r>
      <w:r>
        <w:rPr>
          <w:rFonts w:eastAsia="方正仿宋_GBK"/>
          <w:sz w:val="24"/>
          <w:szCs w:val="24"/>
        </w:rPr>
        <w:t>急需先建、内外共建</w:t>
      </w:r>
      <w:r>
        <w:rPr>
          <w:rFonts w:eastAsia="方正仿宋_GBK"/>
          <w:sz w:val="24"/>
          <w:szCs w:val="24"/>
        </w:rPr>
        <w:t>”</w:t>
      </w:r>
      <w:r>
        <w:rPr>
          <w:rFonts w:eastAsia="方正仿宋_GBK"/>
          <w:sz w:val="24"/>
          <w:szCs w:val="24"/>
        </w:rPr>
        <w:t>的方式，近两年重点抓好</w:t>
      </w:r>
      <w:r>
        <w:rPr>
          <w:rFonts w:eastAsia="方正仿宋_GBK"/>
          <w:sz w:val="24"/>
          <w:szCs w:val="24"/>
        </w:rPr>
        <w:t>“</w:t>
      </w:r>
      <w:r>
        <w:rPr>
          <w:rFonts w:eastAsia="方正仿宋_GBK"/>
          <w:sz w:val="24"/>
          <w:szCs w:val="24"/>
        </w:rPr>
        <w:t>五大项目</w:t>
      </w:r>
      <w:r>
        <w:rPr>
          <w:rFonts w:eastAsia="方正仿宋_GBK"/>
          <w:sz w:val="24"/>
          <w:szCs w:val="24"/>
        </w:rPr>
        <w:t>”</w:t>
      </w:r>
      <w:r>
        <w:rPr>
          <w:rFonts w:eastAsia="方正仿宋_GBK"/>
          <w:sz w:val="24"/>
          <w:szCs w:val="24"/>
        </w:rPr>
        <w:t>建设，实现动态感知、智能研判、精准防控，为消防工作和部队建设提供信息化支撑。</w:t>
      </w:r>
    </w:p>
    <w:p w:rsidR="00EB055C" w:rsidRDefault="00EB055C" w:rsidP="00EB055C">
      <w:pPr>
        <w:spacing w:line="400" w:lineRule="exact"/>
        <w:ind w:firstLineChars="200" w:firstLine="482"/>
        <w:rPr>
          <w:rFonts w:eastAsia="楷体_GB2312"/>
          <w:b/>
          <w:sz w:val="24"/>
          <w:szCs w:val="24"/>
        </w:rPr>
      </w:pPr>
      <w:r>
        <w:rPr>
          <w:rFonts w:eastAsia="楷体_GB2312"/>
          <w:b/>
          <w:sz w:val="24"/>
          <w:szCs w:val="24"/>
        </w:rPr>
        <w:t>（一）建设城市物联网消防远程监控系统</w:t>
      </w:r>
    </w:p>
    <w:p w:rsidR="00EB055C" w:rsidRDefault="00EB055C" w:rsidP="00EB055C">
      <w:pPr>
        <w:spacing w:line="400" w:lineRule="exact"/>
        <w:ind w:firstLineChars="200" w:firstLine="480"/>
        <w:rPr>
          <w:rFonts w:eastAsia="方正仿宋_GBK"/>
          <w:sz w:val="24"/>
          <w:szCs w:val="24"/>
        </w:rPr>
      </w:pPr>
      <w:r>
        <w:rPr>
          <w:rFonts w:eastAsia="方正仿宋_GBK"/>
          <w:sz w:val="24"/>
          <w:szCs w:val="24"/>
        </w:rPr>
        <w:t>1</w:t>
      </w:r>
      <w:r>
        <w:rPr>
          <w:rFonts w:eastAsia="方正仿宋_GBK"/>
          <w:sz w:val="24"/>
          <w:szCs w:val="24"/>
        </w:rPr>
        <w:t>、打造城市消防远程监控系统</w:t>
      </w:r>
      <w:r>
        <w:rPr>
          <w:rFonts w:eastAsia="方正仿宋_GBK"/>
          <w:sz w:val="24"/>
          <w:szCs w:val="24"/>
        </w:rPr>
        <w:t>“</w:t>
      </w:r>
      <w:r>
        <w:rPr>
          <w:rFonts w:eastAsia="方正仿宋_GBK"/>
          <w:sz w:val="24"/>
          <w:szCs w:val="24"/>
        </w:rPr>
        <w:t>升级版</w:t>
      </w:r>
      <w:r>
        <w:rPr>
          <w:rFonts w:eastAsia="方正仿宋_GBK"/>
          <w:sz w:val="24"/>
          <w:szCs w:val="24"/>
        </w:rPr>
        <w:t>”</w:t>
      </w:r>
      <w:r>
        <w:rPr>
          <w:rFonts w:eastAsia="方正仿宋_GBK"/>
          <w:sz w:val="24"/>
          <w:szCs w:val="24"/>
        </w:rPr>
        <w:t>，综合利用</w:t>
      </w:r>
      <w:r>
        <w:rPr>
          <w:rFonts w:eastAsia="方正仿宋_GBK"/>
          <w:sz w:val="24"/>
          <w:szCs w:val="24"/>
        </w:rPr>
        <w:t>RFID</w:t>
      </w:r>
      <w:r>
        <w:rPr>
          <w:rFonts w:eastAsia="方正仿宋_GBK"/>
          <w:sz w:val="24"/>
          <w:szCs w:val="24"/>
        </w:rPr>
        <w:t>（射频识别）、无线传感、云计算、大数据等技术，依托有线、无线、移动互联网等现代通信手段，整合已有的各数据中心，扩大监控系统的联网用户数量，完善系统报警联动、设施巡检、单位管理、消防监督等功能。在传统监测火灾自动报警系统的运行状态及故障、报警信号基础上，利用图像模式识别技术对火光及燃烧烟雾进行图像分析报警；监测室内消火栓和自动喷淋系统水压、高位消防水箱和消防水池水位、消防供水管道阀门启闭状态、防火门开关状态，利用单位视频监控系统监控安全出口和疏散通道、消防控制室值班情况；接入电气火灾监控系统或装置，实时监测漏电电流、线缆温度等情况；研发手机</w:t>
      </w:r>
      <w:r>
        <w:rPr>
          <w:rFonts w:eastAsia="方正仿宋_GBK"/>
          <w:sz w:val="24"/>
          <w:szCs w:val="24"/>
        </w:rPr>
        <w:t>APP</w:t>
      </w:r>
      <w:r>
        <w:rPr>
          <w:rFonts w:eastAsia="方正仿宋_GBK"/>
          <w:sz w:val="24"/>
          <w:szCs w:val="24"/>
        </w:rPr>
        <w:t>系统，动态监控、立体呈现联网单位消防安全状态，全面提升社会单位消防安全管理水平和消防监督执法效能。</w:t>
      </w:r>
    </w:p>
    <w:p w:rsidR="00EB055C" w:rsidRDefault="00EB055C" w:rsidP="00EB055C">
      <w:pPr>
        <w:spacing w:line="400" w:lineRule="exact"/>
        <w:ind w:firstLineChars="200" w:firstLine="480"/>
        <w:rPr>
          <w:rFonts w:eastAsia="方正仿宋_GBK"/>
          <w:sz w:val="24"/>
          <w:szCs w:val="24"/>
        </w:rPr>
      </w:pPr>
      <w:r>
        <w:rPr>
          <w:rFonts w:eastAsia="方正仿宋_GBK"/>
          <w:sz w:val="24"/>
          <w:szCs w:val="24"/>
        </w:rPr>
        <w:t>2</w:t>
      </w:r>
      <w:r>
        <w:rPr>
          <w:rFonts w:eastAsia="方正仿宋_GBK"/>
          <w:sz w:val="24"/>
          <w:szCs w:val="24"/>
        </w:rPr>
        <w:t>、依托</w:t>
      </w:r>
      <w:r>
        <w:rPr>
          <w:rFonts w:eastAsia="方正仿宋_GBK"/>
          <w:sz w:val="24"/>
          <w:szCs w:val="24"/>
        </w:rPr>
        <w:t>“</w:t>
      </w:r>
      <w:r>
        <w:rPr>
          <w:rFonts w:eastAsia="方正仿宋_GBK"/>
          <w:sz w:val="24"/>
          <w:szCs w:val="24"/>
        </w:rPr>
        <w:t>智慧城市</w:t>
      </w:r>
      <w:r>
        <w:rPr>
          <w:rFonts w:eastAsia="方正仿宋_GBK"/>
          <w:sz w:val="24"/>
          <w:szCs w:val="24"/>
        </w:rPr>
        <w:t>”</w:t>
      </w:r>
      <w:r>
        <w:rPr>
          <w:rFonts w:eastAsia="方正仿宋_GBK"/>
          <w:sz w:val="24"/>
          <w:szCs w:val="24"/>
        </w:rPr>
        <w:t>建设，调整城市物联网消防远程监控系统运营现有的</w:t>
      </w:r>
      <w:r>
        <w:rPr>
          <w:rFonts w:eastAsia="方正仿宋_GBK"/>
          <w:sz w:val="24"/>
          <w:szCs w:val="24"/>
        </w:rPr>
        <w:t>“</w:t>
      </w:r>
      <w:r>
        <w:rPr>
          <w:rFonts w:eastAsia="方正仿宋_GBK"/>
          <w:sz w:val="24"/>
          <w:szCs w:val="24"/>
        </w:rPr>
        <w:t>中介模式</w:t>
      </w:r>
      <w:r>
        <w:rPr>
          <w:rFonts w:eastAsia="方正仿宋_GBK"/>
          <w:sz w:val="24"/>
          <w:szCs w:val="24"/>
        </w:rPr>
        <w:t>”</w:t>
      </w:r>
      <w:r>
        <w:rPr>
          <w:rFonts w:eastAsia="方正仿宋_GBK"/>
          <w:sz w:val="24"/>
          <w:szCs w:val="24"/>
        </w:rPr>
        <w:t>，推行由政府投资运营或政府委托有关机构运营的</w:t>
      </w:r>
      <w:r>
        <w:rPr>
          <w:rFonts w:eastAsia="方正仿宋_GBK"/>
          <w:sz w:val="24"/>
          <w:szCs w:val="24"/>
        </w:rPr>
        <w:t>“</w:t>
      </w:r>
      <w:r>
        <w:rPr>
          <w:rFonts w:eastAsia="方正仿宋_GBK"/>
          <w:sz w:val="24"/>
          <w:szCs w:val="24"/>
        </w:rPr>
        <w:t>政府模式</w:t>
      </w:r>
      <w:r>
        <w:rPr>
          <w:rFonts w:eastAsia="方正仿宋_GBK"/>
          <w:sz w:val="24"/>
          <w:szCs w:val="24"/>
        </w:rPr>
        <w:t>”</w:t>
      </w:r>
      <w:r>
        <w:rPr>
          <w:rFonts w:eastAsia="方正仿宋_GBK"/>
          <w:sz w:val="24"/>
          <w:szCs w:val="24"/>
        </w:rPr>
        <w:t>。各级公安消防部门主动向当地政府报告，申请专项经费投资建设，单位免费接入，每年安排运行经费预算，不向单位收取运行管理费，不增加单位经济负担，确保系统有序建设、规范运营、健康发展。</w:t>
      </w:r>
    </w:p>
    <w:p w:rsidR="00EB055C" w:rsidRDefault="00EB055C" w:rsidP="00EB055C">
      <w:pPr>
        <w:spacing w:line="400" w:lineRule="exact"/>
        <w:ind w:firstLineChars="200" w:firstLine="480"/>
        <w:rPr>
          <w:rFonts w:eastAsia="方正仿宋_GBK"/>
          <w:sz w:val="24"/>
          <w:szCs w:val="24"/>
        </w:rPr>
      </w:pPr>
      <w:r>
        <w:rPr>
          <w:rFonts w:eastAsia="方正仿宋_GBK"/>
          <w:sz w:val="24"/>
          <w:szCs w:val="24"/>
        </w:rPr>
        <w:t>3</w:t>
      </w:r>
      <w:r>
        <w:rPr>
          <w:rFonts w:eastAsia="方正仿宋_GBK"/>
          <w:sz w:val="24"/>
          <w:szCs w:val="24"/>
        </w:rPr>
        <w:t>、在直辖市、省会市、首府市以及计划单列市基本建成的基础上，逐步向有条件的城市推开物联网消防远程监控系统，</w:t>
      </w:r>
      <w:r>
        <w:rPr>
          <w:rFonts w:eastAsia="方正仿宋_GBK"/>
          <w:sz w:val="24"/>
          <w:szCs w:val="24"/>
        </w:rPr>
        <w:t>2018</w:t>
      </w:r>
      <w:r>
        <w:rPr>
          <w:rFonts w:eastAsia="方正仿宋_GBK"/>
          <w:sz w:val="24"/>
          <w:szCs w:val="24"/>
        </w:rPr>
        <w:t>年底地级以上城市建成并投入使用。目前已建成系统的城市，</w:t>
      </w:r>
      <w:r>
        <w:rPr>
          <w:rFonts w:eastAsia="方正仿宋_GBK"/>
          <w:sz w:val="24"/>
          <w:szCs w:val="24"/>
        </w:rPr>
        <w:t>2017</w:t>
      </w:r>
      <w:r>
        <w:rPr>
          <w:rFonts w:eastAsia="方正仿宋_GBK"/>
          <w:sz w:val="24"/>
          <w:szCs w:val="24"/>
        </w:rPr>
        <w:t>年底</w:t>
      </w:r>
      <w:r>
        <w:rPr>
          <w:rFonts w:eastAsia="方正仿宋_GBK"/>
          <w:sz w:val="24"/>
          <w:szCs w:val="24"/>
        </w:rPr>
        <w:t>70%</w:t>
      </w:r>
      <w:r>
        <w:rPr>
          <w:rFonts w:eastAsia="方正仿宋_GBK"/>
          <w:sz w:val="24"/>
          <w:szCs w:val="24"/>
        </w:rPr>
        <w:t>以上的火灾高危单位和设有自动消防设施的高层建筑接入系统，</w:t>
      </w:r>
      <w:r>
        <w:rPr>
          <w:rFonts w:eastAsia="方正仿宋_GBK"/>
          <w:sz w:val="24"/>
          <w:szCs w:val="24"/>
        </w:rPr>
        <w:t>2018</w:t>
      </w:r>
      <w:r>
        <w:rPr>
          <w:rFonts w:eastAsia="方正仿宋_GBK"/>
          <w:sz w:val="24"/>
          <w:szCs w:val="24"/>
        </w:rPr>
        <w:t>年底全部接入。新建系统的城市，</w:t>
      </w:r>
      <w:r>
        <w:rPr>
          <w:rFonts w:eastAsia="方正仿宋_GBK"/>
          <w:sz w:val="24"/>
          <w:szCs w:val="24"/>
        </w:rPr>
        <w:t>2018</w:t>
      </w:r>
      <w:r>
        <w:rPr>
          <w:rFonts w:eastAsia="方正仿宋_GBK"/>
          <w:sz w:val="24"/>
          <w:szCs w:val="24"/>
        </w:rPr>
        <w:t>上半年</w:t>
      </w:r>
      <w:r>
        <w:rPr>
          <w:rFonts w:eastAsia="方正仿宋_GBK"/>
          <w:sz w:val="24"/>
          <w:szCs w:val="24"/>
        </w:rPr>
        <w:t>30%</w:t>
      </w:r>
      <w:r>
        <w:rPr>
          <w:rFonts w:eastAsia="方正仿宋_GBK"/>
          <w:sz w:val="24"/>
          <w:szCs w:val="24"/>
        </w:rPr>
        <w:t>以上的火灾高危单位和设有自动消防设施的高层建筑接入系统，</w:t>
      </w:r>
      <w:r>
        <w:rPr>
          <w:rFonts w:eastAsia="方正仿宋_GBK"/>
          <w:sz w:val="24"/>
          <w:szCs w:val="24"/>
        </w:rPr>
        <w:t>2018</w:t>
      </w:r>
      <w:r>
        <w:rPr>
          <w:rFonts w:eastAsia="方正仿宋_GBK"/>
          <w:sz w:val="24"/>
          <w:szCs w:val="24"/>
        </w:rPr>
        <w:t>年底全部接入。</w:t>
      </w:r>
    </w:p>
    <w:p w:rsidR="00EB055C" w:rsidRDefault="00EB055C" w:rsidP="00EB055C">
      <w:pPr>
        <w:spacing w:line="400" w:lineRule="exact"/>
        <w:ind w:firstLineChars="200" w:firstLine="482"/>
        <w:rPr>
          <w:rFonts w:eastAsia="楷体_GB2312"/>
          <w:b/>
          <w:sz w:val="24"/>
          <w:szCs w:val="24"/>
        </w:rPr>
      </w:pPr>
      <w:r>
        <w:rPr>
          <w:rFonts w:eastAsia="楷体_GB2312"/>
          <w:b/>
          <w:sz w:val="24"/>
          <w:szCs w:val="24"/>
        </w:rPr>
        <w:t>（二）建设基于</w:t>
      </w:r>
      <w:r>
        <w:rPr>
          <w:rFonts w:eastAsia="楷体_GB2312"/>
          <w:b/>
          <w:sz w:val="24"/>
          <w:szCs w:val="24"/>
        </w:rPr>
        <w:t>“</w:t>
      </w:r>
      <w:r>
        <w:rPr>
          <w:rFonts w:eastAsia="楷体_GB2312"/>
          <w:b/>
          <w:sz w:val="24"/>
          <w:szCs w:val="24"/>
        </w:rPr>
        <w:t>大数据</w:t>
      </w:r>
      <w:r>
        <w:rPr>
          <w:rFonts w:eastAsia="楷体_GB2312"/>
          <w:b/>
          <w:sz w:val="24"/>
          <w:szCs w:val="24"/>
        </w:rPr>
        <w:t>”“</w:t>
      </w:r>
      <w:r>
        <w:rPr>
          <w:rFonts w:eastAsia="楷体_GB2312"/>
          <w:b/>
          <w:sz w:val="24"/>
          <w:szCs w:val="24"/>
        </w:rPr>
        <w:t>一张图</w:t>
      </w:r>
      <w:r>
        <w:rPr>
          <w:rFonts w:eastAsia="楷体_GB2312"/>
          <w:b/>
          <w:sz w:val="24"/>
          <w:szCs w:val="24"/>
        </w:rPr>
        <w:t>”</w:t>
      </w:r>
      <w:r>
        <w:rPr>
          <w:rFonts w:eastAsia="楷体_GB2312"/>
          <w:b/>
          <w:sz w:val="24"/>
          <w:szCs w:val="24"/>
        </w:rPr>
        <w:t>的实战指挥平台</w:t>
      </w:r>
    </w:p>
    <w:p w:rsidR="00EB055C" w:rsidRDefault="00EB055C" w:rsidP="00EB055C">
      <w:pPr>
        <w:spacing w:line="400" w:lineRule="exact"/>
        <w:ind w:firstLineChars="200" w:firstLine="480"/>
        <w:rPr>
          <w:rFonts w:eastAsia="方正仿宋_GBK"/>
          <w:sz w:val="24"/>
          <w:szCs w:val="24"/>
        </w:rPr>
      </w:pPr>
      <w:r>
        <w:rPr>
          <w:rFonts w:eastAsia="方正仿宋_GBK"/>
          <w:sz w:val="24"/>
          <w:szCs w:val="24"/>
        </w:rPr>
        <w:t>1</w:t>
      </w:r>
      <w:r>
        <w:rPr>
          <w:rFonts w:eastAsia="方正仿宋_GBK"/>
          <w:sz w:val="24"/>
          <w:szCs w:val="24"/>
        </w:rPr>
        <w:t>、充分运用大数据、云计算、移动互联网、地理信息等技术，依托公安网（消防信息网及指挥调度网）、边界接入平台和公安</w:t>
      </w:r>
      <w:r>
        <w:rPr>
          <w:rFonts w:eastAsia="方正仿宋_GBK"/>
          <w:sz w:val="24"/>
          <w:szCs w:val="24"/>
        </w:rPr>
        <w:t>PGIS</w:t>
      </w:r>
      <w:r>
        <w:rPr>
          <w:rFonts w:eastAsia="方正仿宋_GBK"/>
          <w:sz w:val="24"/>
          <w:szCs w:val="24"/>
        </w:rPr>
        <w:t>地图，实现灭火救援的一张图指挥、一张图调度、一张图分析、一张图决策。灾情信息实时化，通过城市重大事故及地质性灾害事故救援两大应急通信系统，实时获取灾害现场图像、语音和数据，掌握</w:t>
      </w:r>
      <w:r>
        <w:rPr>
          <w:rFonts w:eastAsia="方正仿宋_GBK"/>
          <w:sz w:val="24"/>
          <w:szCs w:val="24"/>
        </w:rPr>
        <w:lastRenderedPageBreak/>
        <w:t>灾情动态及发展态势；作战对象精准化，逐级汇聚一体化消防业务信息系统等数据，关联作战对象的地理位置、概况、结构、消防设施和数字化预案，以及周边道路、水源、重大危险源等信息，为分析研判作战对象提供立体式支撑；力量信息精确化，优化基础信息采集维护手段，实现辖区消防队站、多种形式消防队伍、装备器材、保障物资等信息上图展示，为科学指挥和力量调度提供准确信息参考；作战指挥可视化，应用位置定位、物联网、移动指挥终端等设备，掌握调动力量所在位置、数量和状态，实现移动式信息推送、一键式力量调度和前后方信息交互；通过共享对接政府应急联动部门、社会应急联动单位、联勤保障单位等信息资源，提高接警出动、联合处置、联动协同效能。在深度整合信息资源的基础上，实现灭火救援信息要素的</w:t>
      </w:r>
      <w:r>
        <w:rPr>
          <w:rFonts w:eastAsia="方正仿宋_GBK"/>
          <w:sz w:val="24"/>
          <w:szCs w:val="24"/>
        </w:rPr>
        <w:t>“</w:t>
      </w:r>
      <w:r>
        <w:rPr>
          <w:rFonts w:eastAsia="方正仿宋_GBK"/>
          <w:sz w:val="24"/>
          <w:szCs w:val="24"/>
        </w:rPr>
        <w:t>一张图</w:t>
      </w:r>
      <w:r>
        <w:rPr>
          <w:rFonts w:eastAsia="方正仿宋_GBK"/>
          <w:sz w:val="24"/>
          <w:szCs w:val="24"/>
        </w:rPr>
        <w:t>”</w:t>
      </w:r>
      <w:r>
        <w:rPr>
          <w:rFonts w:eastAsia="方正仿宋_GBK"/>
          <w:sz w:val="24"/>
          <w:szCs w:val="24"/>
        </w:rPr>
        <w:t>展示和</w:t>
      </w:r>
      <w:r>
        <w:rPr>
          <w:rFonts w:eastAsia="方正仿宋_GBK"/>
          <w:sz w:val="24"/>
          <w:szCs w:val="24"/>
        </w:rPr>
        <w:t>“</w:t>
      </w:r>
      <w:r>
        <w:rPr>
          <w:rFonts w:eastAsia="方正仿宋_GBK"/>
          <w:sz w:val="24"/>
          <w:szCs w:val="24"/>
        </w:rPr>
        <w:t>大数据</w:t>
      </w:r>
      <w:r>
        <w:rPr>
          <w:rFonts w:eastAsia="方正仿宋_GBK"/>
          <w:sz w:val="24"/>
          <w:szCs w:val="24"/>
        </w:rPr>
        <w:t>”</w:t>
      </w:r>
      <w:r>
        <w:rPr>
          <w:rFonts w:eastAsia="方正仿宋_GBK"/>
          <w:sz w:val="24"/>
          <w:szCs w:val="24"/>
        </w:rPr>
        <w:t>分析，为各级指挥员提供辅助决策支撑，不断提升部队灭火救援科学化、智能化水平。</w:t>
      </w:r>
    </w:p>
    <w:p w:rsidR="00EB055C" w:rsidRDefault="00EB055C" w:rsidP="00EB055C">
      <w:pPr>
        <w:spacing w:line="400" w:lineRule="exact"/>
        <w:ind w:firstLineChars="200" w:firstLine="480"/>
        <w:rPr>
          <w:rFonts w:eastAsia="方正仿宋_GBK"/>
          <w:sz w:val="24"/>
          <w:szCs w:val="24"/>
        </w:rPr>
      </w:pPr>
      <w:r>
        <w:rPr>
          <w:rFonts w:eastAsia="方正仿宋_GBK"/>
          <w:sz w:val="24"/>
          <w:szCs w:val="24"/>
        </w:rPr>
        <w:t>2</w:t>
      </w:r>
      <w:r>
        <w:rPr>
          <w:rFonts w:eastAsia="方正仿宋_GBK"/>
          <w:sz w:val="24"/>
          <w:szCs w:val="24"/>
        </w:rPr>
        <w:t>、各级平台按照</w:t>
      </w:r>
      <w:r>
        <w:rPr>
          <w:rFonts w:eastAsia="方正仿宋_GBK"/>
          <w:sz w:val="24"/>
          <w:szCs w:val="24"/>
        </w:rPr>
        <w:t>“</w:t>
      </w:r>
      <w:r>
        <w:rPr>
          <w:rFonts w:eastAsia="方正仿宋_GBK"/>
          <w:sz w:val="24"/>
          <w:szCs w:val="24"/>
        </w:rPr>
        <w:t>统一数据标准、统一关键技术、属地组织建设、体现层级差异</w:t>
      </w:r>
      <w:r>
        <w:rPr>
          <w:rFonts w:eastAsia="方正仿宋_GBK"/>
          <w:sz w:val="24"/>
          <w:szCs w:val="24"/>
        </w:rPr>
        <w:t>”</w:t>
      </w:r>
      <w:r>
        <w:rPr>
          <w:rFonts w:eastAsia="方正仿宋_GBK"/>
          <w:sz w:val="24"/>
          <w:szCs w:val="24"/>
        </w:rPr>
        <w:t>的原则建设，确保在指挥体系上的完整和数据的共享互通。部消防局平台突出全国信息资源共享查询分析、国家级应急联动指挥、宏观态势研判和跨省指挥调度；总队平台发挥承上启下作用，突出对属地灾情处置和作战指挥的精确管控；支队平台在拓展现有消防接处警系统功能的基础上，建设个性化研判分析工具和辅助指挥应用，突出各类信息收集、上报、精细化指挥和全过程科学战评。</w:t>
      </w:r>
    </w:p>
    <w:p w:rsidR="00EB055C" w:rsidRDefault="00EB055C" w:rsidP="00EB055C">
      <w:pPr>
        <w:spacing w:line="400" w:lineRule="exact"/>
        <w:ind w:firstLineChars="200" w:firstLine="480"/>
        <w:rPr>
          <w:rFonts w:eastAsia="方正仿宋_GBK"/>
          <w:sz w:val="24"/>
          <w:szCs w:val="24"/>
        </w:rPr>
      </w:pPr>
      <w:r>
        <w:rPr>
          <w:rFonts w:eastAsia="方正仿宋_GBK"/>
          <w:sz w:val="24"/>
          <w:szCs w:val="24"/>
        </w:rPr>
        <w:t>3</w:t>
      </w:r>
      <w:r>
        <w:rPr>
          <w:rFonts w:eastAsia="方正仿宋_GBK"/>
          <w:sz w:val="24"/>
          <w:szCs w:val="24"/>
        </w:rPr>
        <w:t>、</w:t>
      </w:r>
      <w:r>
        <w:rPr>
          <w:rFonts w:eastAsia="方正仿宋_GBK"/>
          <w:sz w:val="24"/>
          <w:szCs w:val="24"/>
        </w:rPr>
        <w:t>2017</w:t>
      </w:r>
      <w:r>
        <w:rPr>
          <w:rFonts w:eastAsia="方正仿宋_GBK"/>
          <w:sz w:val="24"/>
          <w:szCs w:val="24"/>
        </w:rPr>
        <w:t>年底，各总队、支队按照《城市重大事故及地质性灾害事故救援应急通信系统建设技术方案》，完成全国</w:t>
      </w:r>
      <w:r>
        <w:rPr>
          <w:rFonts w:eastAsia="方正仿宋_GBK"/>
          <w:sz w:val="24"/>
          <w:szCs w:val="24"/>
        </w:rPr>
        <w:t>10</w:t>
      </w:r>
      <w:r>
        <w:rPr>
          <w:rFonts w:eastAsia="方正仿宋_GBK"/>
          <w:sz w:val="24"/>
          <w:szCs w:val="24"/>
        </w:rPr>
        <w:t>支应急通信保障分队和两大应急通信系统示范建设；按照《实战指挥平台建设技术指导意见》，完成本级实战指挥平台建设或升级改造项目方案编制立项，实现</w:t>
      </w:r>
      <w:r>
        <w:rPr>
          <w:rFonts w:eastAsia="方正仿宋_GBK"/>
          <w:sz w:val="24"/>
          <w:szCs w:val="24"/>
        </w:rPr>
        <w:t>10</w:t>
      </w:r>
      <w:r>
        <w:rPr>
          <w:rFonts w:eastAsia="方正仿宋_GBK"/>
          <w:sz w:val="24"/>
          <w:szCs w:val="24"/>
        </w:rPr>
        <w:t>类基础信息采集、上报，并在本级地图上加载，满足部消防局实战指挥平台调用需要。</w:t>
      </w:r>
      <w:r>
        <w:rPr>
          <w:rFonts w:eastAsia="方正仿宋_GBK"/>
          <w:sz w:val="24"/>
          <w:szCs w:val="24"/>
        </w:rPr>
        <w:t>2018</w:t>
      </w:r>
      <w:r>
        <w:rPr>
          <w:rFonts w:eastAsia="方正仿宋_GBK"/>
          <w:sz w:val="24"/>
          <w:szCs w:val="24"/>
        </w:rPr>
        <w:t>年底，总队、支队按技术方案和技术指导意见，完成本级实战指挥平台建设、升级改造及两大应急通信系统建设，实现部消防局、总队、支队三级实战指挥平台联网运行，各类信息资源数据在平台上实现常态化采集维护。</w:t>
      </w:r>
    </w:p>
    <w:p w:rsidR="00EB055C" w:rsidRDefault="00EB055C" w:rsidP="00EB055C">
      <w:pPr>
        <w:spacing w:line="400" w:lineRule="exact"/>
        <w:ind w:firstLineChars="200" w:firstLine="482"/>
        <w:rPr>
          <w:rFonts w:eastAsia="楷体_GB2312"/>
          <w:b/>
          <w:sz w:val="24"/>
          <w:szCs w:val="24"/>
        </w:rPr>
      </w:pPr>
      <w:r>
        <w:rPr>
          <w:rFonts w:eastAsia="楷体_GB2312"/>
          <w:b/>
          <w:sz w:val="24"/>
          <w:szCs w:val="24"/>
        </w:rPr>
        <w:t>（三）建设高层住宅智能消防预警系统</w:t>
      </w:r>
    </w:p>
    <w:p w:rsidR="00EB055C" w:rsidRDefault="00EB055C" w:rsidP="00EB055C">
      <w:pPr>
        <w:spacing w:line="400" w:lineRule="exact"/>
        <w:ind w:firstLineChars="200" w:firstLine="480"/>
        <w:rPr>
          <w:rFonts w:eastAsia="方正仿宋_GBK"/>
          <w:sz w:val="24"/>
          <w:szCs w:val="24"/>
        </w:rPr>
      </w:pPr>
      <w:r>
        <w:rPr>
          <w:rFonts w:eastAsia="方正仿宋_GBK"/>
          <w:sz w:val="24"/>
          <w:szCs w:val="24"/>
        </w:rPr>
        <w:t>1</w:t>
      </w:r>
      <w:r>
        <w:rPr>
          <w:rFonts w:eastAsia="方正仿宋_GBK"/>
          <w:sz w:val="24"/>
          <w:szCs w:val="24"/>
        </w:rPr>
        <w:t>、</w:t>
      </w:r>
      <w:r>
        <w:rPr>
          <w:rFonts w:eastAsia="方正仿宋_GBK"/>
          <w:snapToGrid w:val="0"/>
          <w:kern w:val="0"/>
          <w:sz w:val="24"/>
          <w:szCs w:val="24"/>
        </w:rPr>
        <w:t>结合</w:t>
      </w:r>
      <w:r>
        <w:rPr>
          <w:rFonts w:eastAsia="方正仿宋_GBK"/>
          <w:sz w:val="24"/>
          <w:szCs w:val="24"/>
        </w:rPr>
        <w:t>当地</w:t>
      </w:r>
      <w:r>
        <w:rPr>
          <w:rFonts w:eastAsia="方正仿宋_GBK"/>
          <w:snapToGrid w:val="0"/>
          <w:kern w:val="0"/>
          <w:sz w:val="24"/>
          <w:szCs w:val="24"/>
        </w:rPr>
        <w:t>智慧用电、用气、用水系统建设，</w:t>
      </w:r>
      <w:r>
        <w:rPr>
          <w:rFonts w:eastAsia="方正仿宋_GBK"/>
          <w:sz w:val="24"/>
          <w:szCs w:val="24"/>
        </w:rPr>
        <w:t>整合高层住宅建筑各类监控系统和视频资源，建立智能消防预警系统。在新建高层住宅应用城市物联网消防远程监控系统，</w:t>
      </w:r>
      <w:r>
        <w:rPr>
          <w:rFonts w:eastAsia="方正仿宋_GBK"/>
          <w:snapToGrid w:val="0"/>
          <w:kern w:val="0"/>
          <w:sz w:val="24"/>
          <w:szCs w:val="24"/>
        </w:rPr>
        <w:t>对消防设施、电气线路、燃气管线、疏散楼梯等进行实时监测</w:t>
      </w:r>
      <w:r>
        <w:rPr>
          <w:rFonts w:eastAsia="方正仿宋_GBK"/>
          <w:sz w:val="24"/>
          <w:szCs w:val="24"/>
        </w:rPr>
        <w:t>。在老旧高层住宅建筑加装应用独立式火灾探测报警器、简易喷淋装置、火灾应急广播以及独立式可燃气体探测器、无线手动报警、无线声光警报等设施。</w:t>
      </w:r>
    </w:p>
    <w:p w:rsidR="00EB055C" w:rsidRDefault="00EB055C" w:rsidP="00EB055C">
      <w:pPr>
        <w:spacing w:line="400" w:lineRule="exact"/>
        <w:ind w:firstLineChars="200" w:firstLine="480"/>
        <w:rPr>
          <w:rFonts w:eastAsia="方正仿宋_GBK"/>
          <w:sz w:val="24"/>
          <w:szCs w:val="24"/>
        </w:rPr>
      </w:pPr>
      <w:r>
        <w:rPr>
          <w:rFonts w:eastAsia="方正仿宋_GBK"/>
          <w:sz w:val="24"/>
          <w:szCs w:val="24"/>
        </w:rPr>
        <w:lastRenderedPageBreak/>
        <w:t>2</w:t>
      </w:r>
      <w:r>
        <w:rPr>
          <w:rFonts w:eastAsia="方正仿宋_GBK"/>
          <w:sz w:val="24"/>
          <w:szCs w:val="24"/>
        </w:rPr>
        <w:t>、研发手机</w:t>
      </w:r>
      <w:r>
        <w:rPr>
          <w:rFonts w:eastAsia="方正仿宋_GBK"/>
          <w:sz w:val="24"/>
          <w:szCs w:val="24"/>
        </w:rPr>
        <w:t>APP</w:t>
      </w:r>
      <w:r>
        <w:rPr>
          <w:rFonts w:eastAsia="方正仿宋_GBK"/>
          <w:sz w:val="24"/>
          <w:szCs w:val="24"/>
        </w:rPr>
        <w:t>系统，</w:t>
      </w:r>
      <w:r>
        <w:rPr>
          <w:rFonts w:eastAsia="方正仿宋_GBK"/>
          <w:snapToGrid w:val="0"/>
          <w:kern w:val="0"/>
          <w:sz w:val="24"/>
          <w:szCs w:val="24"/>
        </w:rPr>
        <w:t>利用移动互联网技术</w:t>
      </w:r>
      <w:r>
        <w:rPr>
          <w:rFonts w:eastAsia="方正仿宋_GBK"/>
          <w:sz w:val="24"/>
          <w:szCs w:val="24"/>
        </w:rPr>
        <w:t>将各类</w:t>
      </w:r>
      <w:r>
        <w:rPr>
          <w:rFonts w:eastAsia="方正仿宋_GBK"/>
          <w:snapToGrid w:val="0"/>
          <w:kern w:val="0"/>
          <w:sz w:val="24"/>
          <w:szCs w:val="24"/>
        </w:rPr>
        <w:t>监测信息与手机互联互通，</w:t>
      </w:r>
      <w:r>
        <w:rPr>
          <w:rFonts w:eastAsia="方正仿宋_GBK"/>
          <w:sz w:val="24"/>
          <w:szCs w:val="24"/>
        </w:rPr>
        <w:t>消防监督员、公安派出所民警、社区网格员、物业管理人员、微型消防站队员以及楼栋居民，可实时接收火灾报警信号，查看消防设施、安全疏散、电气燃气等各项监测数据，实现高层住宅消防安全信息化管理。</w:t>
      </w:r>
    </w:p>
    <w:p w:rsidR="00EB055C" w:rsidRDefault="00EB055C" w:rsidP="00EB055C">
      <w:pPr>
        <w:spacing w:line="400" w:lineRule="exact"/>
        <w:ind w:firstLineChars="200" w:firstLine="480"/>
        <w:rPr>
          <w:rFonts w:eastAsia="方正仿宋_GBK"/>
          <w:sz w:val="24"/>
          <w:szCs w:val="24"/>
        </w:rPr>
      </w:pPr>
      <w:r>
        <w:rPr>
          <w:rFonts w:eastAsia="方正仿宋_GBK"/>
          <w:sz w:val="24"/>
          <w:szCs w:val="24"/>
        </w:rPr>
        <w:t>3</w:t>
      </w:r>
      <w:r>
        <w:rPr>
          <w:rFonts w:eastAsia="方正仿宋_GBK"/>
          <w:sz w:val="24"/>
          <w:szCs w:val="24"/>
        </w:rPr>
        <w:t>、结合城市物联网消防远程监控系统，同步建设高层住宅智能消防预警系统。目前已建成城市物联网消防远程监控系统的城市，</w:t>
      </w:r>
      <w:r>
        <w:rPr>
          <w:rFonts w:eastAsia="方正仿宋_GBK"/>
          <w:sz w:val="24"/>
          <w:szCs w:val="24"/>
        </w:rPr>
        <w:t>2017</w:t>
      </w:r>
      <w:r>
        <w:rPr>
          <w:rFonts w:eastAsia="方正仿宋_GBK"/>
          <w:sz w:val="24"/>
          <w:szCs w:val="24"/>
        </w:rPr>
        <w:t>年底</w:t>
      </w:r>
      <w:r>
        <w:rPr>
          <w:rFonts w:eastAsia="方正仿宋_GBK"/>
          <w:sz w:val="24"/>
          <w:szCs w:val="24"/>
        </w:rPr>
        <w:t>70%</w:t>
      </w:r>
      <w:r>
        <w:rPr>
          <w:rFonts w:eastAsia="方正仿宋_GBK"/>
          <w:sz w:val="24"/>
          <w:szCs w:val="24"/>
        </w:rPr>
        <w:t>以上设有自动消防设施的高层住宅接入系统、应用</w:t>
      </w:r>
      <w:r>
        <w:rPr>
          <w:rFonts w:eastAsia="方正仿宋_GBK"/>
          <w:sz w:val="24"/>
          <w:szCs w:val="24"/>
        </w:rPr>
        <w:t>APP</w:t>
      </w:r>
      <w:r>
        <w:rPr>
          <w:rFonts w:eastAsia="方正仿宋_GBK"/>
          <w:sz w:val="24"/>
          <w:szCs w:val="24"/>
        </w:rPr>
        <w:t>平台，</w:t>
      </w:r>
      <w:r>
        <w:rPr>
          <w:rFonts w:eastAsia="方正仿宋_GBK"/>
          <w:sz w:val="24"/>
          <w:szCs w:val="24"/>
        </w:rPr>
        <w:t>2018</w:t>
      </w:r>
      <w:r>
        <w:rPr>
          <w:rFonts w:eastAsia="方正仿宋_GBK"/>
          <w:sz w:val="24"/>
          <w:szCs w:val="24"/>
        </w:rPr>
        <w:t>年底全部接入应用。新建系统的城市，</w:t>
      </w:r>
      <w:r>
        <w:rPr>
          <w:rFonts w:eastAsia="方正仿宋_GBK"/>
          <w:sz w:val="24"/>
          <w:szCs w:val="24"/>
        </w:rPr>
        <w:t>2018</w:t>
      </w:r>
      <w:r>
        <w:rPr>
          <w:rFonts w:eastAsia="方正仿宋_GBK"/>
          <w:sz w:val="24"/>
          <w:szCs w:val="24"/>
        </w:rPr>
        <w:t>上半年</w:t>
      </w:r>
      <w:r>
        <w:rPr>
          <w:rFonts w:eastAsia="方正仿宋_GBK"/>
          <w:sz w:val="24"/>
          <w:szCs w:val="24"/>
        </w:rPr>
        <w:t>30%</w:t>
      </w:r>
      <w:r>
        <w:rPr>
          <w:rFonts w:eastAsia="方正仿宋_GBK"/>
          <w:sz w:val="24"/>
          <w:szCs w:val="24"/>
        </w:rPr>
        <w:t>以上设有自动消防设施的高层住宅接入系统、应用</w:t>
      </w:r>
      <w:r>
        <w:rPr>
          <w:rFonts w:eastAsia="方正仿宋_GBK"/>
          <w:sz w:val="24"/>
          <w:szCs w:val="24"/>
        </w:rPr>
        <w:t>APP</w:t>
      </w:r>
      <w:r>
        <w:rPr>
          <w:rFonts w:eastAsia="方正仿宋_GBK"/>
          <w:sz w:val="24"/>
          <w:szCs w:val="24"/>
        </w:rPr>
        <w:t>平台，</w:t>
      </w:r>
      <w:r>
        <w:rPr>
          <w:rFonts w:eastAsia="方正仿宋_GBK"/>
          <w:sz w:val="24"/>
          <w:szCs w:val="24"/>
        </w:rPr>
        <w:t>2018</w:t>
      </w:r>
      <w:r>
        <w:rPr>
          <w:rFonts w:eastAsia="方正仿宋_GBK"/>
          <w:sz w:val="24"/>
          <w:szCs w:val="24"/>
        </w:rPr>
        <w:t>年底全部接入应用。</w:t>
      </w:r>
      <w:r>
        <w:rPr>
          <w:rFonts w:eastAsia="方正仿宋_GBK"/>
          <w:sz w:val="24"/>
          <w:szCs w:val="24"/>
        </w:rPr>
        <w:t>2018</w:t>
      </w:r>
      <w:r>
        <w:rPr>
          <w:rFonts w:eastAsia="方正仿宋_GBK"/>
          <w:sz w:val="24"/>
          <w:szCs w:val="24"/>
        </w:rPr>
        <w:t>年上半年，</w:t>
      </w:r>
      <w:r>
        <w:rPr>
          <w:rFonts w:eastAsia="方正仿宋_GBK"/>
          <w:sz w:val="24"/>
          <w:szCs w:val="24"/>
        </w:rPr>
        <w:t>50%</w:t>
      </w:r>
      <w:r>
        <w:rPr>
          <w:rFonts w:eastAsia="方正仿宋_GBK"/>
          <w:sz w:val="24"/>
          <w:szCs w:val="24"/>
        </w:rPr>
        <w:t>以上的老旧高层住宅加装简易消防设施，</w:t>
      </w:r>
      <w:r>
        <w:rPr>
          <w:rFonts w:eastAsia="方正仿宋_GBK"/>
          <w:sz w:val="24"/>
          <w:szCs w:val="24"/>
        </w:rPr>
        <w:t>2018</w:t>
      </w:r>
      <w:r>
        <w:rPr>
          <w:rFonts w:eastAsia="方正仿宋_GBK"/>
          <w:sz w:val="24"/>
          <w:szCs w:val="24"/>
        </w:rPr>
        <w:t>年底全部加装。</w:t>
      </w:r>
    </w:p>
    <w:p w:rsidR="00EB055C" w:rsidRDefault="00EB055C" w:rsidP="00EB055C">
      <w:pPr>
        <w:spacing w:line="400" w:lineRule="exact"/>
        <w:ind w:firstLineChars="200" w:firstLine="482"/>
        <w:rPr>
          <w:rFonts w:eastAsia="楷体_GB2312"/>
          <w:b/>
          <w:sz w:val="24"/>
          <w:szCs w:val="24"/>
        </w:rPr>
      </w:pPr>
      <w:r>
        <w:rPr>
          <w:rFonts w:eastAsia="楷体_GB2312"/>
          <w:b/>
          <w:sz w:val="24"/>
          <w:szCs w:val="24"/>
        </w:rPr>
        <w:t>（四）建设数字化预案编制和管理应用平台</w:t>
      </w:r>
    </w:p>
    <w:p w:rsidR="00EB055C" w:rsidRDefault="00EB055C" w:rsidP="00EB055C">
      <w:pPr>
        <w:spacing w:line="400" w:lineRule="exact"/>
        <w:ind w:firstLineChars="200" w:firstLine="480"/>
        <w:rPr>
          <w:rFonts w:eastAsia="方正仿宋_GBK"/>
          <w:sz w:val="24"/>
          <w:szCs w:val="24"/>
        </w:rPr>
      </w:pPr>
      <w:r>
        <w:rPr>
          <w:rFonts w:eastAsia="方正仿宋_GBK"/>
          <w:sz w:val="24"/>
          <w:szCs w:val="24"/>
        </w:rPr>
        <w:t>1</w:t>
      </w:r>
      <w:r>
        <w:rPr>
          <w:rFonts w:eastAsia="方正仿宋_GBK"/>
          <w:sz w:val="24"/>
          <w:szCs w:val="24"/>
        </w:rPr>
        <w:t>、充分利用物联网、移动互联网及各类传感器技术，采集作战对象的基础数据和部队基础信息，制作满足部队日常熟悉演练、作战指挥需要的数字化预案；预案能够通过全景、三维建模等方式展示灭火救援要素，动态展现灾情演变或作战效能；预案管理应用平台与</w:t>
      </w:r>
      <w:r>
        <w:rPr>
          <w:rFonts w:eastAsia="方正仿宋_GBK"/>
          <w:sz w:val="24"/>
          <w:szCs w:val="24"/>
        </w:rPr>
        <w:t>119</w:t>
      </w:r>
      <w:r>
        <w:rPr>
          <w:rFonts w:eastAsia="方正仿宋_GBK"/>
          <w:sz w:val="24"/>
          <w:szCs w:val="24"/>
        </w:rPr>
        <w:t>接警调度系统、</w:t>
      </w:r>
      <w:r>
        <w:rPr>
          <w:rFonts w:eastAsia="方正仿宋_GBK"/>
          <w:sz w:val="24"/>
          <w:szCs w:val="24"/>
        </w:rPr>
        <w:t>“</w:t>
      </w:r>
      <w:r>
        <w:rPr>
          <w:rFonts w:eastAsia="方正仿宋_GBK"/>
          <w:sz w:val="24"/>
          <w:szCs w:val="24"/>
        </w:rPr>
        <w:t>六熟悉</w:t>
      </w:r>
      <w:r>
        <w:rPr>
          <w:rFonts w:eastAsia="方正仿宋_GBK"/>
          <w:sz w:val="24"/>
          <w:szCs w:val="24"/>
        </w:rPr>
        <w:t>”</w:t>
      </w:r>
      <w:r>
        <w:rPr>
          <w:rFonts w:eastAsia="方正仿宋_GBK"/>
          <w:sz w:val="24"/>
          <w:szCs w:val="24"/>
        </w:rPr>
        <w:t>管理系统和实战指挥平台进行融合、双向互通，在现场可实现力量查询、地理信息测量、作战部署标绘、辅助单兵定位等功能，辅助指挥员开展计划指挥和临机指挥；在室内开展熟悉演练、战例复盘、作战指挥推演、三维场景展示，辅助指战员开展业务学习。</w:t>
      </w:r>
    </w:p>
    <w:p w:rsidR="00EB055C" w:rsidRDefault="00EB055C" w:rsidP="00EB055C">
      <w:pPr>
        <w:spacing w:line="400" w:lineRule="exact"/>
        <w:ind w:firstLineChars="200" w:firstLine="480"/>
        <w:rPr>
          <w:rFonts w:eastAsia="方正仿宋_GBK"/>
          <w:sz w:val="24"/>
          <w:szCs w:val="24"/>
        </w:rPr>
      </w:pPr>
      <w:r>
        <w:rPr>
          <w:rFonts w:eastAsia="方正仿宋_GBK"/>
          <w:sz w:val="24"/>
          <w:szCs w:val="24"/>
        </w:rPr>
        <w:t>2</w:t>
      </w:r>
      <w:r>
        <w:rPr>
          <w:rFonts w:eastAsia="方正仿宋_GBK"/>
          <w:sz w:val="24"/>
          <w:szCs w:val="24"/>
        </w:rPr>
        <w:t>、部消防局研发数字化预案管理应用平台，规范预案输出和数据交换格式，研发</w:t>
      </w:r>
      <w:r>
        <w:rPr>
          <w:rFonts w:eastAsia="方正仿宋_GBK"/>
          <w:sz w:val="24"/>
          <w:szCs w:val="24"/>
        </w:rPr>
        <w:t>“</w:t>
      </w:r>
      <w:r>
        <w:rPr>
          <w:rFonts w:eastAsia="方正仿宋_GBK"/>
          <w:sz w:val="24"/>
          <w:szCs w:val="24"/>
        </w:rPr>
        <w:t>六熟悉</w:t>
      </w:r>
      <w:r>
        <w:rPr>
          <w:rFonts w:eastAsia="方正仿宋_GBK"/>
          <w:sz w:val="24"/>
          <w:szCs w:val="24"/>
        </w:rPr>
        <w:t>”</w:t>
      </w:r>
      <w:r>
        <w:rPr>
          <w:rFonts w:eastAsia="方正仿宋_GBK"/>
          <w:sz w:val="24"/>
          <w:szCs w:val="24"/>
        </w:rPr>
        <w:t>管理系统，自动采集重点单位基础信息和动态信息数据，同步导入一体化信息系统基础信息，实现</w:t>
      </w:r>
      <w:r>
        <w:rPr>
          <w:rFonts w:eastAsia="方正仿宋_GBK"/>
          <w:sz w:val="24"/>
          <w:szCs w:val="24"/>
        </w:rPr>
        <w:t>“</w:t>
      </w:r>
      <w:r>
        <w:rPr>
          <w:rFonts w:eastAsia="方正仿宋_GBK"/>
          <w:sz w:val="24"/>
          <w:szCs w:val="24"/>
        </w:rPr>
        <w:t>一张图</w:t>
      </w:r>
      <w:r>
        <w:rPr>
          <w:rFonts w:eastAsia="方正仿宋_GBK"/>
          <w:sz w:val="24"/>
          <w:szCs w:val="24"/>
        </w:rPr>
        <w:t>”</w:t>
      </w:r>
      <w:r>
        <w:rPr>
          <w:rFonts w:eastAsia="方正仿宋_GBK"/>
          <w:sz w:val="24"/>
          <w:szCs w:val="24"/>
        </w:rPr>
        <w:t>可视化管理；各地根据预案等级和作战指挥需求，采取基于地理信息系统的二维图片、全景照片、三维立体建模、无人机倾斜摄影等技术编制数字化预案。</w:t>
      </w:r>
    </w:p>
    <w:p w:rsidR="00EB055C" w:rsidRDefault="00EB055C" w:rsidP="00EB055C">
      <w:pPr>
        <w:spacing w:line="400" w:lineRule="exact"/>
        <w:ind w:firstLineChars="200" w:firstLine="480"/>
        <w:rPr>
          <w:rFonts w:eastAsia="方正仿宋_GBK"/>
          <w:sz w:val="24"/>
          <w:szCs w:val="24"/>
        </w:rPr>
      </w:pPr>
      <w:r>
        <w:rPr>
          <w:rFonts w:eastAsia="方正仿宋_GBK"/>
          <w:sz w:val="24"/>
          <w:szCs w:val="24"/>
        </w:rPr>
        <w:t>3</w:t>
      </w:r>
      <w:r>
        <w:rPr>
          <w:rFonts w:eastAsia="方正仿宋_GBK"/>
          <w:sz w:val="24"/>
          <w:szCs w:val="24"/>
        </w:rPr>
        <w:t>、</w:t>
      </w:r>
      <w:r>
        <w:rPr>
          <w:rFonts w:eastAsia="方正仿宋_GBK"/>
          <w:sz w:val="24"/>
          <w:szCs w:val="24"/>
        </w:rPr>
        <w:t>2017</w:t>
      </w:r>
      <w:r>
        <w:rPr>
          <w:rFonts w:eastAsia="方正仿宋_GBK"/>
          <w:sz w:val="24"/>
          <w:szCs w:val="24"/>
        </w:rPr>
        <w:t>年底前，总队、支队和中队完成数字化预案模版；</w:t>
      </w:r>
      <w:r>
        <w:rPr>
          <w:rFonts w:eastAsia="方正仿宋_GBK"/>
          <w:sz w:val="24"/>
          <w:szCs w:val="24"/>
        </w:rPr>
        <w:t>2018</w:t>
      </w:r>
      <w:r>
        <w:rPr>
          <w:rFonts w:eastAsia="方正仿宋_GBK"/>
          <w:sz w:val="24"/>
          <w:szCs w:val="24"/>
        </w:rPr>
        <w:t>年</w:t>
      </w:r>
      <w:r>
        <w:rPr>
          <w:rFonts w:eastAsia="方正仿宋_GBK"/>
          <w:sz w:val="24"/>
          <w:szCs w:val="24"/>
        </w:rPr>
        <w:t>6</w:t>
      </w:r>
      <w:r>
        <w:rPr>
          <w:rFonts w:eastAsia="方正仿宋_GBK"/>
          <w:sz w:val="24"/>
          <w:szCs w:val="24"/>
        </w:rPr>
        <w:t>月前，完成预案管理应用平台研发，与实战指挥平台、熟悉演练平台、移动指挥终端的无缝联接；</w:t>
      </w:r>
      <w:r>
        <w:rPr>
          <w:rFonts w:eastAsia="方正仿宋_GBK"/>
          <w:sz w:val="24"/>
          <w:szCs w:val="24"/>
        </w:rPr>
        <w:t>2018</w:t>
      </w:r>
      <w:r>
        <w:rPr>
          <w:rFonts w:eastAsia="方正仿宋_GBK"/>
          <w:sz w:val="24"/>
          <w:szCs w:val="24"/>
        </w:rPr>
        <w:t>年底，各地完成总队、支队级预案编制，实现案例复盘、模拟演练培训，各中队级预案完成</w:t>
      </w:r>
      <w:r>
        <w:rPr>
          <w:rFonts w:eastAsia="方正仿宋_GBK"/>
          <w:sz w:val="24"/>
          <w:szCs w:val="24"/>
        </w:rPr>
        <w:t>50%</w:t>
      </w:r>
      <w:r>
        <w:rPr>
          <w:rFonts w:eastAsia="方正仿宋_GBK"/>
          <w:sz w:val="24"/>
          <w:szCs w:val="24"/>
        </w:rPr>
        <w:t>，实现移动终端远程查询，作战指挥中心远程推送。</w:t>
      </w:r>
    </w:p>
    <w:p w:rsidR="00EB055C" w:rsidRDefault="00EB055C" w:rsidP="00EB055C">
      <w:pPr>
        <w:spacing w:line="400" w:lineRule="exact"/>
        <w:ind w:firstLineChars="200" w:firstLine="482"/>
        <w:rPr>
          <w:rFonts w:eastAsia="楷体_GB2312"/>
          <w:b/>
          <w:sz w:val="24"/>
          <w:szCs w:val="24"/>
        </w:rPr>
      </w:pPr>
      <w:r>
        <w:rPr>
          <w:rFonts w:eastAsia="楷体_GB2312"/>
          <w:b/>
          <w:sz w:val="24"/>
          <w:szCs w:val="24"/>
        </w:rPr>
        <w:t>（五）建设</w:t>
      </w:r>
      <w:r>
        <w:rPr>
          <w:rFonts w:eastAsia="楷体_GB2312"/>
          <w:b/>
          <w:sz w:val="24"/>
          <w:szCs w:val="24"/>
        </w:rPr>
        <w:t>“</w:t>
      </w:r>
      <w:r>
        <w:rPr>
          <w:rFonts w:eastAsia="楷体_GB2312"/>
          <w:b/>
          <w:sz w:val="24"/>
          <w:szCs w:val="24"/>
        </w:rPr>
        <w:t>智慧</w:t>
      </w:r>
      <w:r>
        <w:rPr>
          <w:rFonts w:eastAsia="楷体_GB2312"/>
          <w:b/>
          <w:sz w:val="24"/>
          <w:szCs w:val="24"/>
        </w:rPr>
        <w:t>”</w:t>
      </w:r>
      <w:r>
        <w:rPr>
          <w:rFonts w:eastAsia="楷体_GB2312"/>
          <w:b/>
          <w:sz w:val="24"/>
          <w:szCs w:val="24"/>
        </w:rPr>
        <w:t>社会消防安全管理系统</w:t>
      </w:r>
    </w:p>
    <w:p w:rsidR="00EB055C" w:rsidRDefault="00EB055C" w:rsidP="00EB055C">
      <w:pPr>
        <w:spacing w:line="400" w:lineRule="exact"/>
        <w:ind w:firstLineChars="200" w:firstLine="480"/>
        <w:rPr>
          <w:rFonts w:eastAsia="方正仿宋_GBK"/>
          <w:sz w:val="24"/>
          <w:szCs w:val="24"/>
        </w:rPr>
      </w:pPr>
      <w:r>
        <w:rPr>
          <w:rFonts w:eastAsia="方正仿宋_GBK"/>
          <w:sz w:val="24"/>
          <w:szCs w:val="24"/>
        </w:rPr>
        <w:t>1</w:t>
      </w:r>
      <w:r>
        <w:rPr>
          <w:rFonts w:eastAsia="方正仿宋_GBK"/>
          <w:sz w:val="24"/>
          <w:szCs w:val="24"/>
        </w:rPr>
        <w:t>、各地特别是国家</w:t>
      </w:r>
      <w:r>
        <w:rPr>
          <w:rFonts w:eastAsia="方正仿宋_GBK"/>
          <w:sz w:val="24"/>
          <w:szCs w:val="24"/>
        </w:rPr>
        <w:t>“</w:t>
      </w:r>
      <w:r>
        <w:rPr>
          <w:rFonts w:eastAsia="方正仿宋_GBK"/>
          <w:sz w:val="24"/>
          <w:szCs w:val="24"/>
        </w:rPr>
        <w:t>智慧城市</w:t>
      </w:r>
      <w:r>
        <w:rPr>
          <w:rFonts w:eastAsia="方正仿宋_GBK"/>
          <w:sz w:val="24"/>
          <w:szCs w:val="24"/>
        </w:rPr>
        <w:t>”</w:t>
      </w:r>
      <w:r>
        <w:rPr>
          <w:rFonts w:eastAsia="方正仿宋_GBK"/>
          <w:sz w:val="24"/>
          <w:szCs w:val="24"/>
        </w:rPr>
        <w:t>试点地区，要主动争取当地政府支持，协调综治、科技、工信、住建等部门，将</w:t>
      </w:r>
      <w:r>
        <w:rPr>
          <w:rFonts w:eastAsia="方正仿宋_GBK"/>
          <w:sz w:val="24"/>
          <w:szCs w:val="24"/>
        </w:rPr>
        <w:t>“</w:t>
      </w:r>
      <w:r>
        <w:rPr>
          <w:rFonts w:eastAsia="方正仿宋_GBK"/>
          <w:sz w:val="24"/>
          <w:szCs w:val="24"/>
        </w:rPr>
        <w:t>智慧消防</w:t>
      </w:r>
      <w:r>
        <w:rPr>
          <w:rFonts w:eastAsia="方正仿宋_GBK"/>
          <w:sz w:val="24"/>
          <w:szCs w:val="24"/>
        </w:rPr>
        <w:t>”</w:t>
      </w:r>
      <w:r>
        <w:rPr>
          <w:rFonts w:eastAsia="方正仿宋_GBK"/>
          <w:sz w:val="24"/>
          <w:szCs w:val="24"/>
        </w:rPr>
        <w:t>纳入</w:t>
      </w:r>
      <w:r>
        <w:rPr>
          <w:rFonts w:eastAsia="方正仿宋_GBK"/>
          <w:sz w:val="24"/>
          <w:szCs w:val="24"/>
        </w:rPr>
        <w:t>“</w:t>
      </w:r>
      <w:r>
        <w:rPr>
          <w:rFonts w:eastAsia="方正仿宋_GBK"/>
          <w:sz w:val="24"/>
          <w:szCs w:val="24"/>
        </w:rPr>
        <w:t>智慧城市</w:t>
      </w:r>
      <w:r>
        <w:rPr>
          <w:rFonts w:eastAsia="方正仿宋_GBK"/>
          <w:sz w:val="24"/>
          <w:szCs w:val="24"/>
        </w:rPr>
        <w:t>”</w:t>
      </w:r>
      <w:r>
        <w:rPr>
          <w:rFonts w:eastAsia="方正仿宋_GBK"/>
          <w:sz w:val="24"/>
          <w:szCs w:val="24"/>
        </w:rPr>
        <w:t>建设总体规划，在汇聚整合消防部门数据资源、强化</w:t>
      </w:r>
      <w:r>
        <w:rPr>
          <w:rFonts w:eastAsia="方正仿宋_GBK"/>
          <w:sz w:val="24"/>
          <w:szCs w:val="24"/>
        </w:rPr>
        <w:t>“</w:t>
      </w:r>
      <w:r>
        <w:rPr>
          <w:rFonts w:eastAsia="方正仿宋_GBK"/>
          <w:sz w:val="24"/>
          <w:szCs w:val="24"/>
        </w:rPr>
        <w:t>纵向贯通</w:t>
      </w:r>
      <w:r>
        <w:rPr>
          <w:rFonts w:eastAsia="方正仿宋_GBK"/>
          <w:sz w:val="24"/>
          <w:szCs w:val="24"/>
        </w:rPr>
        <w:t>”</w:t>
      </w:r>
      <w:r>
        <w:rPr>
          <w:rFonts w:eastAsia="方正仿宋_GBK"/>
          <w:sz w:val="24"/>
          <w:szCs w:val="24"/>
        </w:rPr>
        <w:t>基础上，重点强化与政府有关部门数据的</w:t>
      </w:r>
      <w:r>
        <w:rPr>
          <w:rFonts w:eastAsia="方正仿宋_GBK"/>
          <w:sz w:val="24"/>
          <w:szCs w:val="24"/>
        </w:rPr>
        <w:t>“</w:t>
      </w:r>
      <w:r>
        <w:rPr>
          <w:rFonts w:eastAsia="方正仿宋_GBK"/>
          <w:sz w:val="24"/>
          <w:szCs w:val="24"/>
        </w:rPr>
        <w:t>横向交</w:t>
      </w:r>
      <w:r>
        <w:rPr>
          <w:rFonts w:eastAsia="方正仿宋_GBK"/>
          <w:sz w:val="24"/>
          <w:szCs w:val="24"/>
        </w:rPr>
        <w:lastRenderedPageBreak/>
        <w:t>换</w:t>
      </w:r>
      <w:r>
        <w:rPr>
          <w:rFonts w:eastAsia="方正仿宋_GBK"/>
          <w:sz w:val="24"/>
          <w:szCs w:val="24"/>
        </w:rPr>
        <w:t>”</w:t>
      </w:r>
      <w:r>
        <w:rPr>
          <w:rFonts w:eastAsia="方正仿宋_GBK"/>
          <w:sz w:val="24"/>
          <w:szCs w:val="24"/>
        </w:rPr>
        <w:t>，形成外部数据</w:t>
      </w:r>
      <w:r>
        <w:rPr>
          <w:rFonts w:eastAsia="方正仿宋_GBK"/>
          <w:sz w:val="24"/>
          <w:szCs w:val="24"/>
        </w:rPr>
        <w:t>“</w:t>
      </w:r>
      <w:r>
        <w:rPr>
          <w:rFonts w:eastAsia="方正仿宋_GBK"/>
          <w:sz w:val="24"/>
          <w:szCs w:val="24"/>
        </w:rPr>
        <w:t>为我所用</w:t>
      </w:r>
      <w:r>
        <w:rPr>
          <w:rFonts w:eastAsia="方正仿宋_GBK"/>
          <w:sz w:val="24"/>
          <w:szCs w:val="24"/>
        </w:rPr>
        <w:t>”</w:t>
      </w:r>
      <w:r>
        <w:rPr>
          <w:rFonts w:eastAsia="方正仿宋_GBK"/>
          <w:sz w:val="24"/>
          <w:szCs w:val="24"/>
        </w:rPr>
        <w:t>、输送数据</w:t>
      </w:r>
      <w:r>
        <w:rPr>
          <w:rFonts w:eastAsia="方正仿宋_GBK"/>
          <w:sz w:val="24"/>
          <w:szCs w:val="24"/>
        </w:rPr>
        <w:t>“</w:t>
      </w:r>
      <w:r>
        <w:rPr>
          <w:rFonts w:eastAsia="方正仿宋_GBK"/>
          <w:sz w:val="24"/>
          <w:szCs w:val="24"/>
        </w:rPr>
        <w:t>共治共享</w:t>
      </w:r>
      <w:r>
        <w:rPr>
          <w:rFonts w:eastAsia="方正仿宋_GBK"/>
          <w:sz w:val="24"/>
          <w:szCs w:val="24"/>
        </w:rPr>
        <w:t>”</w:t>
      </w:r>
      <w:r>
        <w:rPr>
          <w:rFonts w:eastAsia="方正仿宋_GBK"/>
          <w:sz w:val="24"/>
          <w:szCs w:val="24"/>
        </w:rPr>
        <w:t>的工作格局。</w:t>
      </w:r>
    </w:p>
    <w:p w:rsidR="00EB055C" w:rsidRDefault="00EB055C" w:rsidP="00EB055C">
      <w:pPr>
        <w:spacing w:line="400" w:lineRule="exact"/>
        <w:ind w:firstLineChars="200" w:firstLine="480"/>
        <w:rPr>
          <w:rFonts w:eastAsia="方正仿宋_GBK"/>
          <w:sz w:val="24"/>
          <w:szCs w:val="24"/>
        </w:rPr>
      </w:pPr>
      <w:r>
        <w:rPr>
          <w:rFonts w:eastAsia="方正仿宋_GBK"/>
          <w:sz w:val="24"/>
          <w:szCs w:val="24"/>
        </w:rPr>
        <w:t>2</w:t>
      </w:r>
      <w:r>
        <w:rPr>
          <w:rFonts w:eastAsia="方正仿宋_GBK"/>
          <w:sz w:val="24"/>
          <w:szCs w:val="24"/>
        </w:rPr>
        <w:t>、提请当地政府将</w:t>
      </w:r>
      <w:r>
        <w:rPr>
          <w:rFonts w:eastAsia="方正仿宋_GBK"/>
          <w:sz w:val="24"/>
          <w:szCs w:val="24"/>
        </w:rPr>
        <w:t>“</w:t>
      </w:r>
      <w:r>
        <w:rPr>
          <w:rFonts w:eastAsia="方正仿宋_GBK"/>
          <w:sz w:val="24"/>
          <w:szCs w:val="24"/>
        </w:rPr>
        <w:t>智慧消防</w:t>
      </w:r>
      <w:r>
        <w:rPr>
          <w:rFonts w:eastAsia="方正仿宋_GBK"/>
          <w:sz w:val="24"/>
          <w:szCs w:val="24"/>
        </w:rPr>
        <w:t>”</w:t>
      </w:r>
      <w:r>
        <w:rPr>
          <w:rFonts w:eastAsia="方正仿宋_GBK"/>
          <w:sz w:val="24"/>
          <w:szCs w:val="24"/>
        </w:rPr>
        <w:t>嵌入</w:t>
      </w:r>
      <w:r>
        <w:rPr>
          <w:rFonts w:eastAsia="方正仿宋_GBK"/>
          <w:sz w:val="24"/>
          <w:szCs w:val="24"/>
        </w:rPr>
        <w:t>“</w:t>
      </w:r>
      <w:r>
        <w:rPr>
          <w:rFonts w:eastAsia="方正仿宋_GBK"/>
          <w:sz w:val="24"/>
          <w:szCs w:val="24"/>
        </w:rPr>
        <w:t>智慧城市</w:t>
      </w:r>
      <w:r>
        <w:rPr>
          <w:rFonts w:eastAsia="方正仿宋_GBK"/>
          <w:sz w:val="24"/>
          <w:szCs w:val="24"/>
        </w:rPr>
        <w:t>”</w:t>
      </w:r>
      <w:r>
        <w:rPr>
          <w:rFonts w:eastAsia="方正仿宋_GBK"/>
          <w:sz w:val="24"/>
          <w:szCs w:val="24"/>
        </w:rPr>
        <w:t>管理，重点将监管部门、行业部门消防管理责任纳入城市综合管理服务</w:t>
      </w:r>
      <w:r>
        <w:rPr>
          <w:rFonts w:eastAsia="方正仿宋_GBK"/>
          <w:sz w:val="24"/>
          <w:szCs w:val="24"/>
        </w:rPr>
        <w:t xml:space="preserve"> “</w:t>
      </w:r>
      <w:r>
        <w:rPr>
          <w:rFonts w:eastAsia="方正仿宋_GBK"/>
          <w:sz w:val="24"/>
          <w:szCs w:val="24"/>
        </w:rPr>
        <w:t>一张网</w:t>
      </w:r>
      <w:r>
        <w:rPr>
          <w:rFonts w:eastAsia="方正仿宋_GBK"/>
          <w:sz w:val="24"/>
          <w:szCs w:val="24"/>
        </w:rPr>
        <w:t>”</w:t>
      </w:r>
      <w:r>
        <w:rPr>
          <w:rFonts w:eastAsia="方正仿宋_GBK"/>
          <w:sz w:val="24"/>
          <w:szCs w:val="24"/>
        </w:rPr>
        <w:t>，各司其职、各负其责，在各自行业领域同步落实消防管理，建立起政府统一领导下的监管部门、行业部门、基层组织、社会单位齐抓共管的消防安全责任体系。</w:t>
      </w:r>
    </w:p>
    <w:p w:rsidR="00EB055C" w:rsidRDefault="00EB055C" w:rsidP="00EB055C">
      <w:pPr>
        <w:spacing w:line="400" w:lineRule="exact"/>
        <w:ind w:firstLineChars="200" w:firstLine="480"/>
        <w:rPr>
          <w:rFonts w:eastAsia="方正仿宋_GBK"/>
          <w:sz w:val="24"/>
          <w:szCs w:val="24"/>
        </w:rPr>
      </w:pPr>
      <w:r>
        <w:rPr>
          <w:rFonts w:eastAsia="方正仿宋_GBK"/>
          <w:sz w:val="24"/>
          <w:szCs w:val="24"/>
        </w:rPr>
        <w:t>3</w:t>
      </w:r>
      <w:r>
        <w:rPr>
          <w:rFonts w:eastAsia="方正仿宋_GBK"/>
          <w:sz w:val="24"/>
          <w:szCs w:val="24"/>
        </w:rPr>
        <w:t>、积极创新社会消防管理，引导社会单位利用移动互联网技术建立单位内部消防安全管理系统，实现消防安全信息网上录入、巡查流程网上管理、检查活动网上监督、整改质量网上考评、安全工作网上研判，强化落实主体责任。引导消防产品生产企业提供产品终身服务，鼓励企业的远程服务系统免费接收联网用户信息。结合社会信用信息平台建设，建立消防安全诚信信息系统，完善消防安全不良行为</w:t>
      </w:r>
      <w:r>
        <w:rPr>
          <w:rFonts w:eastAsia="方正仿宋_GBK"/>
          <w:sz w:val="24"/>
          <w:szCs w:val="24"/>
        </w:rPr>
        <w:t>“</w:t>
      </w:r>
      <w:r>
        <w:rPr>
          <w:rFonts w:eastAsia="方正仿宋_GBK"/>
          <w:sz w:val="24"/>
          <w:szCs w:val="24"/>
        </w:rPr>
        <w:t>黑名单</w:t>
      </w:r>
      <w:r>
        <w:rPr>
          <w:rFonts w:eastAsia="方正仿宋_GBK"/>
          <w:sz w:val="24"/>
          <w:szCs w:val="24"/>
        </w:rPr>
        <w:t>”</w:t>
      </w:r>
      <w:r>
        <w:rPr>
          <w:rFonts w:eastAsia="方正仿宋_GBK"/>
          <w:sz w:val="24"/>
          <w:szCs w:val="24"/>
        </w:rPr>
        <w:t>制度，建立消防诚信信息与相关部门的互通互认机制。</w:t>
      </w:r>
    </w:p>
    <w:p w:rsidR="00EB055C" w:rsidRDefault="00EB055C" w:rsidP="00EB055C">
      <w:pPr>
        <w:spacing w:line="400" w:lineRule="exact"/>
        <w:ind w:firstLineChars="200" w:firstLine="480"/>
        <w:rPr>
          <w:rFonts w:eastAsia="方正仿宋_GBK"/>
          <w:sz w:val="24"/>
          <w:szCs w:val="24"/>
        </w:rPr>
      </w:pPr>
      <w:r>
        <w:rPr>
          <w:rFonts w:eastAsia="方正仿宋_GBK"/>
          <w:sz w:val="24"/>
          <w:szCs w:val="24"/>
        </w:rPr>
        <w:t>4</w:t>
      </w:r>
      <w:r>
        <w:rPr>
          <w:rFonts w:eastAsia="方正仿宋_GBK"/>
          <w:sz w:val="24"/>
          <w:szCs w:val="24"/>
        </w:rPr>
        <w:t>、拓展社会公众消防安全服务平台功能</w:t>
      </w:r>
      <w:bookmarkStart w:id="0" w:name="_Toc439098879"/>
      <w:bookmarkStart w:id="1" w:name="_Toc439098806"/>
      <w:r>
        <w:rPr>
          <w:rFonts w:eastAsia="方正仿宋_GBK"/>
          <w:sz w:val="24"/>
          <w:szCs w:val="24"/>
        </w:rPr>
        <w:t>，完善</w:t>
      </w:r>
      <w:r>
        <w:rPr>
          <w:rFonts w:eastAsia="方正仿宋_GBK"/>
          <w:sz w:val="24"/>
          <w:szCs w:val="24"/>
        </w:rPr>
        <w:t>“</w:t>
      </w:r>
      <w:r>
        <w:rPr>
          <w:rFonts w:eastAsia="方正仿宋_GBK"/>
          <w:sz w:val="24"/>
          <w:szCs w:val="24"/>
        </w:rPr>
        <w:t>统一受理、协同办理、按需发布</w:t>
      </w:r>
      <w:r>
        <w:rPr>
          <w:rFonts w:eastAsia="方正仿宋_GBK"/>
          <w:sz w:val="24"/>
          <w:szCs w:val="24"/>
        </w:rPr>
        <w:t>”</w:t>
      </w:r>
      <w:r>
        <w:rPr>
          <w:rFonts w:eastAsia="方正仿宋_GBK"/>
          <w:sz w:val="24"/>
          <w:szCs w:val="24"/>
        </w:rPr>
        <w:t>的服务模式，丰富信息服务资源，创新信息服务手段，增加执法透明度、简化优化服务流程、提高办事效率、提升群众满意度。</w:t>
      </w:r>
      <w:bookmarkEnd w:id="0"/>
      <w:bookmarkEnd w:id="1"/>
    </w:p>
    <w:p w:rsidR="00EB055C" w:rsidRDefault="00EB055C" w:rsidP="00EB055C">
      <w:pPr>
        <w:spacing w:line="400" w:lineRule="exact"/>
        <w:ind w:firstLineChars="200" w:firstLine="480"/>
        <w:rPr>
          <w:rFonts w:eastAsia="黑体"/>
          <w:sz w:val="24"/>
          <w:szCs w:val="24"/>
        </w:rPr>
      </w:pPr>
      <w:r>
        <w:rPr>
          <w:rFonts w:eastAsia="黑体"/>
          <w:sz w:val="24"/>
          <w:szCs w:val="24"/>
        </w:rPr>
        <w:t>四、工作要求</w:t>
      </w:r>
    </w:p>
    <w:p w:rsidR="00EB055C" w:rsidRDefault="00EB055C" w:rsidP="00EB055C">
      <w:pPr>
        <w:spacing w:line="400" w:lineRule="exact"/>
        <w:ind w:firstLineChars="200" w:firstLine="482"/>
        <w:rPr>
          <w:rFonts w:eastAsia="方正仿宋_GBK"/>
          <w:sz w:val="24"/>
          <w:szCs w:val="24"/>
        </w:rPr>
      </w:pPr>
      <w:r>
        <w:rPr>
          <w:rFonts w:eastAsia="楷体_GB2312"/>
          <w:b/>
          <w:sz w:val="24"/>
          <w:szCs w:val="24"/>
        </w:rPr>
        <w:t>（一）强化组织领导。</w:t>
      </w:r>
      <w:r>
        <w:rPr>
          <w:rFonts w:eastAsia="方正仿宋_GBK"/>
          <w:sz w:val="24"/>
          <w:szCs w:val="24"/>
        </w:rPr>
        <w:t>各总队要成立由主官负总责的</w:t>
      </w:r>
      <w:r>
        <w:rPr>
          <w:rFonts w:eastAsia="方正仿宋_GBK"/>
          <w:sz w:val="24"/>
          <w:szCs w:val="24"/>
        </w:rPr>
        <w:t>“</w:t>
      </w:r>
      <w:r>
        <w:rPr>
          <w:rFonts w:eastAsia="方正仿宋_GBK"/>
          <w:sz w:val="24"/>
          <w:szCs w:val="24"/>
        </w:rPr>
        <w:t>智慧消防</w:t>
      </w:r>
      <w:r>
        <w:rPr>
          <w:rFonts w:eastAsia="方正仿宋_GBK"/>
          <w:sz w:val="24"/>
          <w:szCs w:val="24"/>
        </w:rPr>
        <w:t>”</w:t>
      </w:r>
      <w:r>
        <w:rPr>
          <w:rFonts w:eastAsia="方正仿宋_GBK"/>
          <w:sz w:val="24"/>
          <w:szCs w:val="24"/>
        </w:rPr>
        <w:t>建设工作领导小组，建立实体化运行机制，统筹</w:t>
      </w:r>
      <w:r>
        <w:rPr>
          <w:rFonts w:eastAsia="方正仿宋_GBK"/>
          <w:sz w:val="24"/>
          <w:szCs w:val="24"/>
        </w:rPr>
        <w:t>“</w:t>
      </w:r>
      <w:r>
        <w:rPr>
          <w:rFonts w:eastAsia="方正仿宋_GBK"/>
          <w:sz w:val="24"/>
          <w:szCs w:val="24"/>
        </w:rPr>
        <w:t>智慧消防</w:t>
      </w:r>
      <w:r>
        <w:rPr>
          <w:rFonts w:eastAsia="方正仿宋_GBK"/>
          <w:sz w:val="24"/>
          <w:szCs w:val="24"/>
        </w:rPr>
        <w:t>”</w:t>
      </w:r>
      <w:r>
        <w:rPr>
          <w:rFonts w:eastAsia="方正仿宋_GBK"/>
          <w:sz w:val="24"/>
          <w:szCs w:val="24"/>
        </w:rPr>
        <w:t>建设规划、项目把关、指挥决策和对外协调。要针对</w:t>
      </w:r>
      <w:r>
        <w:rPr>
          <w:rFonts w:eastAsia="方正仿宋_GBK"/>
          <w:sz w:val="24"/>
          <w:szCs w:val="24"/>
        </w:rPr>
        <w:t>“</w:t>
      </w:r>
      <w:r>
        <w:rPr>
          <w:rFonts w:eastAsia="方正仿宋_GBK"/>
          <w:sz w:val="24"/>
          <w:szCs w:val="24"/>
        </w:rPr>
        <w:t>五大项目</w:t>
      </w:r>
      <w:r>
        <w:rPr>
          <w:rFonts w:eastAsia="方正仿宋_GBK"/>
          <w:sz w:val="24"/>
          <w:szCs w:val="24"/>
        </w:rPr>
        <w:t>”</w:t>
      </w:r>
      <w:r>
        <w:rPr>
          <w:rFonts w:eastAsia="方正仿宋_GBK"/>
          <w:sz w:val="24"/>
          <w:szCs w:val="24"/>
        </w:rPr>
        <w:t>逐项制定具体实施方案和工作计划，建立完善保障奖惩机制，统一规划、统一部署、协调推进，确保项目有效推进，取得实效。</w:t>
      </w:r>
    </w:p>
    <w:p w:rsidR="00EB055C" w:rsidRDefault="00EB055C" w:rsidP="00EB055C">
      <w:pPr>
        <w:spacing w:line="400" w:lineRule="exact"/>
        <w:ind w:firstLineChars="200" w:firstLine="482"/>
        <w:rPr>
          <w:rFonts w:eastAsia="方正仿宋_GBK"/>
          <w:sz w:val="24"/>
          <w:szCs w:val="24"/>
        </w:rPr>
      </w:pPr>
      <w:r>
        <w:rPr>
          <w:rFonts w:eastAsia="楷体_GB2312"/>
          <w:b/>
          <w:sz w:val="24"/>
          <w:szCs w:val="24"/>
        </w:rPr>
        <w:t>（二）强化顶层设计。</w:t>
      </w:r>
      <w:r>
        <w:rPr>
          <w:rFonts w:eastAsia="方正仿宋_GBK"/>
          <w:sz w:val="24"/>
          <w:szCs w:val="24"/>
        </w:rPr>
        <w:t>按照部消防局《消防信息化</w:t>
      </w:r>
      <w:r>
        <w:rPr>
          <w:rFonts w:eastAsia="方正仿宋_GBK"/>
          <w:sz w:val="24"/>
          <w:szCs w:val="24"/>
        </w:rPr>
        <w:t>“</w:t>
      </w:r>
      <w:r>
        <w:rPr>
          <w:rFonts w:eastAsia="方正仿宋_GBK"/>
          <w:sz w:val="24"/>
          <w:szCs w:val="24"/>
        </w:rPr>
        <w:t>十三五</w:t>
      </w:r>
      <w:r>
        <w:rPr>
          <w:rFonts w:eastAsia="方正仿宋_GBK"/>
          <w:sz w:val="24"/>
          <w:szCs w:val="24"/>
        </w:rPr>
        <w:t>”</w:t>
      </w:r>
      <w:r>
        <w:rPr>
          <w:rFonts w:eastAsia="方正仿宋_GBK"/>
          <w:sz w:val="24"/>
          <w:szCs w:val="24"/>
        </w:rPr>
        <w:t>总体规划》要求，坚持以块为主、条块结合，部消防局负责制定下发相关指导意见、消防大数据平台建设技术方案，总队负责本地</w:t>
      </w:r>
      <w:r>
        <w:rPr>
          <w:rFonts w:eastAsia="方正仿宋_GBK"/>
          <w:sz w:val="24"/>
          <w:szCs w:val="24"/>
        </w:rPr>
        <w:t>“</w:t>
      </w:r>
      <w:r>
        <w:rPr>
          <w:rFonts w:eastAsia="方正仿宋_GBK"/>
          <w:sz w:val="24"/>
          <w:szCs w:val="24"/>
        </w:rPr>
        <w:t>五大项目</w:t>
      </w:r>
      <w:r>
        <w:rPr>
          <w:rFonts w:eastAsia="方正仿宋_GBK"/>
          <w:sz w:val="24"/>
          <w:szCs w:val="24"/>
        </w:rPr>
        <w:t>”</w:t>
      </w:r>
      <w:r>
        <w:rPr>
          <w:rFonts w:eastAsia="方正仿宋_GBK"/>
          <w:sz w:val="24"/>
          <w:szCs w:val="24"/>
        </w:rPr>
        <w:t>统筹规划与协调建设，支队负责本地</w:t>
      </w:r>
      <w:r>
        <w:rPr>
          <w:rFonts w:eastAsia="方正仿宋_GBK"/>
          <w:sz w:val="24"/>
          <w:szCs w:val="24"/>
        </w:rPr>
        <w:t>“</w:t>
      </w:r>
      <w:r>
        <w:rPr>
          <w:rFonts w:eastAsia="方正仿宋_GBK"/>
          <w:sz w:val="24"/>
          <w:szCs w:val="24"/>
        </w:rPr>
        <w:t>五大项目</w:t>
      </w:r>
      <w:r>
        <w:rPr>
          <w:rFonts w:eastAsia="方正仿宋_GBK"/>
          <w:sz w:val="24"/>
          <w:szCs w:val="24"/>
        </w:rPr>
        <w:t>”</w:t>
      </w:r>
      <w:r>
        <w:rPr>
          <w:rFonts w:eastAsia="方正仿宋_GBK"/>
          <w:sz w:val="24"/>
          <w:szCs w:val="24"/>
        </w:rPr>
        <w:t>的业务支撑与实战应用。</w:t>
      </w:r>
    </w:p>
    <w:p w:rsidR="00EB055C" w:rsidRDefault="00EB055C" w:rsidP="00EB055C">
      <w:pPr>
        <w:spacing w:line="400" w:lineRule="exact"/>
        <w:ind w:firstLineChars="200" w:firstLine="482"/>
        <w:rPr>
          <w:rFonts w:eastAsia="方正仿宋_GBK"/>
          <w:sz w:val="24"/>
          <w:szCs w:val="24"/>
        </w:rPr>
      </w:pPr>
      <w:r>
        <w:rPr>
          <w:rFonts w:eastAsia="楷体_GB2312"/>
          <w:b/>
          <w:sz w:val="24"/>
          <w:szCs w:val="24"/>
        </w:rPr>
        <w:t>（三）强化建设保障。</w:t>
      </w:r>
      <w:r>
        <w:rPr>
          <w:rFonts w:eastAsia="方正仿宋_GBK"/>
          <w:sz w:val="24"/>
          <w:szCs w:val="24"/>
        </w:rPr>
        <w:t>要充分利用</w:t>
      </w:r>
      <w:r>
        <w:rPr>
          <w:rFonts w:eastAsia="方正仿宋_GBK"/>
          <w:sz w:val="24"/>
          <w:szCs w:val="24"/>
        </w:rPr>
        <w:t>“</w:t>
      </w:r>
      <w:r>
        <w:rPr>
          <w:rFonts w:eastAsia="方正仿宋_GBK"/>
          <w:sz w:val="24"/>
          <w:szCs w:val="24"/>
        </w:rPr>
        <w:t>智慧城市</w:t>
      </w:r>
      <w:r>
        <w:rPr>
          <w:rFonts w:eastAsia="方正仿宋_GBK"/>
          <w:sz w:val="24"/>
          <w:szCs w:val="24"/>
        </w:rPr>
        <w:t>”</w:t>
      </w:r>
      <w:r>
        <w:rPr>
          <w:rFonts w:eastAsia="方正仿宋_GBK"/>
          <w:sz w:val="24"/>
          <w:szCs w:val="24"/>
        </w:rPr>
        <w:t>试点建设的契机，积极争取地方政府和有关部门多层次、多渠道立项，加大建设投入，落实资金预算，纳入重点保障。要在政府的统一领导下，引导鼓励社会资本参与</w:t>
      </w:r>
      <w:r>
        <w:rPr>
          <w:rFonts w:eastAsia="方正仿宋_GBK"/>
          <w:sz w:val="24"/>
          <w:szCs w:val="24"/>
        </w:rPr>
        <w:t>“</w:t>
      </w:r>
      <w:r>
        <w:rPr>
          <w:rFonts w:eastAsia="方正仿宋_GBK"/>
          <w:sz w:val="24"/>
          <w:szCs w:val="24"/>
        </w:rPr>
        <w:t>五大项目</w:t>
      </w:r>
      <w:r>
        <w:rPr>
          <w:rFonts w:eastAsia="方正仿宋_GBK"/>
          <w:sz w:val="24"/>
          <w:szCs w:val="24"/>
        </w:rPr>
        <w:t>”</w:t>
      </w:r>
      <w:r>
        <w:rPr>
          <w:rFonts w:eastAsia="方正仿宋_GBK"/>
          <w:sz w:val="24"/>
          <w:szCs w:val="24"/>
        </w:rPr>
        <w:t>建设，按照政府购买服务或外包租赁等方式，落实有关建设经费。</w:t>
      </w:r>
    </w:p>
    <w:p w:rsidR="00EB055C" w:rsidRDefault="00EB055C" w:rsidP="00EB055C">
      <w:pPr>
        <w:spacing w:line="400" w:lineRule="exact"/>
        <w:ind w:firstLineChars="200" w:firstLine="482"/>
        <w:rPr>
          <w:rFonts w:eastAsia="方正仿宋_GBK"/>
          <w:sz w:val="24"/>
          <w:szCs w:val="24"/>
        </w:rPr>
      </w:pPr>
      <w:r>
        <w:rPr>
          <w:rFonts w:eastAsia="楷体_GB2312"/>
          <w:b/>
          <w:sz w:val="24"/>
          <w:szCs w:val="24"/>
        </w:rPr>
        <w:t>（四）强化考核评估。</w:t>
      </w:r>
      <w:r>
        <w:rPr>
          <w:rFonts w:eastAsia="方正仿宋_GBK"/>
          <w:sz w:val="24"/>
          <w:szCs w:val="24"/>
        </w:rPr>
        <w:t>要将</w:t>
      </w:r>
      <w:r>
        <w:rPr>
          <w:rFonts w:eastAsia="方正仿宋_GBK"/>
          <w:sz w:val="24"/>
          <w:szCs w:val="24"/>
        </w:rPr>
        <w:t>“</w:t>
      </w:r>
      <w:r>
        <w:rPr>
          <w:rFonts w:eastAsia="方正仿宋_GBK"/>
          <w:sz w:val="24"/>
          <w:szCs w:val="24"/>
        </w:rPr>
        <w:t>五大项目</w:t>
      </w:r>
      <w:r>
        <w:rPr>
          <w:rFonts w:eastAsia="方正仿宋_GBK"/>
          <w:sz w:val="24"/>
          <w:szCs w:val="24"/>
        </w:rPr>
        <w:t>”</w:t>
      </w:r>
      <w:r>
        <w:rPr>
          <w:rFonts w:eastAsia="方正仿宋_GBK"/>
          <w:sz w:val="24"/>
          <w:szCs w:val="24"/>
        </w:rPr>
        <w:t>建设纳入年度重点工作任务，按照项目化管理的方式，对目标任务推进落实情况实施过程评估、督导、考核。对工作成绩突出的单位和个人给予表彰奖励，对任务推进缓慢、工作成效不明显的要及时约谈。</w:t>
      </w:r>
    </w:p>
    <w:p w:rsidR="00EB055C" w:rsidRDefault="00EB055C" w:rsidP="00EB055C">
      <w:pPr>
        <w:spacing w:line="400" w:lineRule="exact"/>
        <w:ind w:firstLineChars="200" w:firstLine="480"/>
        <w:rPr>
          <w:rFonts w:eastAsia="方正仿宋_GBK"/>
          <w:sz w:val="24"/>
          <w:szCs w:val="24"/>
        </w:rPr>
      </w:pPr>
    </w:p>
    <w:p w:rsidR="00EB055C" w:rsidRDefault="00EB055C" w:rsidP="00EB055C">
      <w:pPr>
        <w:pStyle w:val="a0"/>
      </w:pPr>
    </w:p>
    <w:p w:rsidR="00EB055C" w:rsidRDefault="00EB055C" w:rsidP="00EB055C">
      <w:pPr>
        <w:wordWrap w:val="0"/>
        <w:spacing w:line="400" w:lineRule="exact"/>
        <w:ind w:firstLineChars="1850" w:firstLine="4440"/>
        <w:jc w:val="right"/>
        <w:rPr>
          <w:rFonts w:eastAsia="方正仿宋_GBK"/>
          <w:sz w:val="24"/>
          <w:szCs w:val="24"/>
        </w:rPr>
      </w:pPr>
      <w:r>
        <w:rPr>
          <w:rFonts w:eastAsia="方正仿宋_GBK"/>
          <w:sz w:val="24"/>
          <w:szCs w:val="24"/>
        </w:rPr>
        <w:lastRenderedPageBreak/>
        <w:t>公安部消防局</w:t>
      </w:r>
      <w:r>
        <w:rPr>
          <w:rFonts w:eastAsia="方正仿宋_GBK"/>
          <w:sz w:val="24"/>
          <w:szCs w:val="24"/>
        </w:rPr>
        <w:t xml:space="preserve">          </w:t>
      </w:r>
    </w:p>
    <w:p w:rsidR="001A0EBF" w:rsidRPr="00EB055C" w:rsidRDefault="00EB055C" w:rsidP="00EB055C">
      <w:pPr>
        <w:jc w:val="right"/>
        <w:rPr>
          <w:szCs w:val="32"/>
        </w:rPr>
      </w:pPr>
      <w:r>
        <w:rPr>
          <w:rFonts w:eastAsia="方正仿宋_GBK"/>
          <w:sz w:val="24"/>
          <w:szCs w:val="24"/>
        </w:rPr>
        <w:t>2017</w:t>
      </w:r>
      <w:r>
        <w:rPr>
          <w:rFonts w:eastAsia="方正仿宋_GBK"/>
          <w:sz w:val="24"/>
          <w:szCs w:val="24"/>
        </w:rPr>
        <w:t>年</w:t>
      </w:r>
      <w:r>
        <w:rPr>
          <w:rFonts w:eastAsia="方正仿宋_GBK"/>
          <w:sz w:val="24"/>
          <w:szCs w:val="24"/>
        </w:rPr>
        <w:t>10</w:t>
      </w:r>
      <w:r>
        <w:rPr>
          <w:rFonts w:eastAsia="方正仿宋_GBK"/>
          <w:sz w:val="24"/>
          <w:szCs w:val="24"/>
        </w:rPr>
        <w:t>月</w:t>
      </w:r>
      <w:r>
        <w:rPr>
          <w:rFonts w:eastAsia="方正仿宋_GBK"/>
          <w:sz w:val="24"/>
          <w:szCs w:val="24"/>
        </w:rPr>
        <w:t>10</w:t>
      </w:r>
      <w:r>
        <w:rPr>
          <w:rFonts w:eastAsia="方正仿宋_GBK"/>
          <w:sz w:val="24"/>
          <w:szCs w:val="24"/>
        </w:rPr>
        <w:t>日</w:t>
      </w:r>
      <w:r>
        <w:rPr>
          <w:rFonts w:eastAsia="方正仿宋_GBK"/>
          <w:sz w:val="24"/>
          <w:szCs w:val="24"/>
        </w:rPr>
        <w:t xml:space="preserve">    </w:t>
      </w:r>
    </w:p>
    <w:sectPr w:rsidR="001A0EBF" w:rsidRPr="00EB055C" w:rsidSect="00EE195D">
      <w:footerReference w:type="default" r:id="rId6"/>
      <w:pgSz w:w="11906" w:h="16838" w:code="9"/>
      <w:pgMar w:top="2155" w:right="1531" w:bottom="1985" w:left="1531"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E2E" w:rsidRDefault="00A81E2E" w:rsidP="00414FED">
      <w:r>
        <w:separator/>
      </w:r>
    </w:p>
  </w:endnote>
  <w:endnote w:type="continuationSeparator" w:id="1">
    <w:p w:rsidR="00A81E2E" w:rsidRDefault="00A81E2E" w:rsidP="00414F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95D" w:rsidRDefault="00DD0EC7" w:rsidP="00EE195D">
    <w:pPr>
      <w:pStyle w:val="a5"/>
      <w:jc w:val="center"/>
    </w:pPr>
    <w:sdt>
      <w:sdtPr>
        <w:id w:val="241296294"/>
        <w:docPartObj>
          <w:docPartGallery w:val="Page Numbers (Bottom of Page)"/>
          <w:docPartUnique/>
        </w:docPartObj>
      </w:sdtPr>
      <w:sdtEndPr>
        <w:rPr>
          <w:rFonts w:ascii="Times New Roman" w:hAnsi="Times New Roman" w:cs="Times New Roman"/>
          <w:sz w:val="28"/>
          <w:szCs w:val="28"/>
        </w:rPr>
      </w:sdtEndPr>
      <w:sdtContent>
        <w:r w:rsidR="00EE195D" w:rsidRPr="00EE195D">
          <w:rPr>
            <w:rFonts w:ascii="Times New Roman" w:hAnsi="Times New Roman" w:cs="Times New Roman"/>
            <w:sz w:val="28"/>
            <w:szCs w:val="28"/>
          </w:rPr>
          <w:t>—</w:t>
        </w:r>
        <w:r w:rsidRPr="00EE195D">
          <w:rPr>
            <w:rFonts w:ascii="Times New Roman" w:hAnsi="Times New Roman" w:cs="Times New Roman"/>
            <w:sz w:val="28"/>
            <w:szCs w:val="28"/>
          </w:rPr>
          <w:fldChar w:fldCharType="begin"/>
        </w:r>
        <w:r w:rsidR="00EE195D" w:rsidRPr="00EE195D">
          <w:rPr>
            <w:rFonts w:ascii="Times New Roman" w:hAnsi="Times New Roman" w:cs="Times New Roman"/>
            <w:sz w:val="28"/>
            <w:szCs w:val="28"/>
          </w:rPr>
          <w:instrText xml:space="preserve"> PAGE   \* MERGEFORMAT </w:instrText>
        </w:r>
        <w:r w:rsidRPr="00EE195D">
          <w:rPr>
            <w:rFonts w:ascii="Times New Roman" w:hAnsi="Times New Roman" w:cs="Times New Roman"/>
            <w:sz w:val="28"/>
            <w:szCs w:val="28"/>
          </w:rPr>
          <w:fldChar w:fldCharType="separate"/>
        </w:r>
        <w:r w:rsidR="00EB055C" w:rsidRPr="00EB055C">
          <w:rPr>
            <w:rFonts w:ascii="Times New Roman" w:hAnsi="Times New Roman" w:cs="Times New Roman"/>
            <w:noProof/>
            <w:sz w:val="28"/>
            <w:szCs w:val="28"/>
            <w:lang w:val="zh-CN"/>
          </w:rPr>
          <w:t>6</w:t>
        </w:r>
        <w:r w:rsidRPr="00EE195D">
          <w:rPr>
            <w:rFonts w:ascii="Times New Roman" w:hAnsi="Times New Roman" w:cs="Times New Roman"/>
            <w:sz w:val="28"/>
            <w:szCs w:val="28"/>
          </w:rPr>
          <w:fldChar w:fldCharType="end"/>
        </w:r>
      </w:sdtContent>
    </w:sdt>
    <w:r w:rsidR="00EE195D" w:rsidRPr="00EE195D">
      <w:rPr>
        <w:rFonts w:ascii="Times New Roman" w:hAnsi="Times New Roman" w:cs="Times New Roman"/>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E2E" w:rsidRDefault="00A81E2E" w:rsidP="00414FED">
      <w:r>
        <w:separator/>
      </w:r>
    </w:p>
  </w:footnote>
  <w:footnote w:type="continuationSeparator" w:id="1">
    <w:p w:rsidR="00A81E2E" w:rsidRDefault="00A81E2E" w:rsidP="00414F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4FED"/>
    <w:rsid w:val="001A0EBF"/>
    <w:rsid w:val="002836B6"/>
    <w:rsid w:val="00414FED"/>
    <w:rsid w:val="004C3910"/>
    <w:rsid w:val="006D5723"/>
    <w:rsid w:val="009F42F7"/>
    <w:rsid w:val="00A81E2E"/>
    <w:rsid w:val="00C276C3"/>
    <w:rsid w:val="00DB12CB"/>
    <w:rsid w:val="00DD0EC7"/>
    <w:rsid w:val="00EB055C"/>
    <w:rsid w:val="00EE195D"/>
    <w:rsid w:val="00F853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C3910"/>
    <w:pPr>
      <w:widowControl w:val="0"/>
      <w:jc w:val="both"/>
    </w:pPr>
    <w:rPr>
      <w:rFonts w:ascii="Times New Roman" w:eastAsia="宋体" w:hAnsi="Times New Roman"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414F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414FED"/>
    <w:rPr>
      <w:sz w:val="18"/>
      <w:szCs w:val="18"/>
    </w:rPr>
  </w:style>
  <w:style w:type="paragraph" w:styleId="a5">
    <w:name w:val="footer"/>
    <w:basedOn w:val="a"/>
    <w:link w:val="Char0"/>
    <w:uiPriority w:val="99"/>
    <w:unhideWhenUsed/>
    <w:rsid w:val="00414F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414FED"/>
    <w:rPr>
      <w:sz w:val="18"/>
      <w:szCs w:val="18"/>
    </w:rPr>
  </w:style>
  <w:style w:type="paragraph" w:styleId="a0">
    <w:name w:val="Body Text"/>
    <w:basedOn w:val="a"/>
    <w:link w:val="Char1"/>
    <w:qFormat/>
    <w:rsid w:val="004C3910"/>
    <w:pPr>
      <w:spacing w:after="120"/>
    </w:pPr>
  </w:style>
  <w:style w:type="character" w:customStyle="1" w:styleId="Char1">
    <w:name w:val="正文文本 Char"/>
    <w:basedOn w:val="a1"/>
    <w:link w:val="a0"/>
    <w:rsid w:val="004C3910"/>
    <w:rPr>
      <w:rFonts w:ascii="Times New Roman" w:eastAsia="宋体" w:hAnsi="Times New Roman" w:cs="Times New Roman"/>
      <w:szCs w:val="21"/>
    </w:rPr>
  </w:style>
  <w:style w:type="character" w:styleId="a6">
    <w:name w:val="Hyperlink"/>
    <w:rsid w:val="004C3910"/>
    <w:rPr>
      <w:color w:val="0000FF"/>
      <w:u w:val="single"/>
    </w:rPr>
  </w:style>
  <w:style w:type="paragraph" w:styleId="a7">
    <w:name w:val="Normal (Web)"/>
    <w:basedOn w:val="a"/>
    <w:rsid w:val="002836B6"/>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755</Words>
  <Characters>4309</Characters>
  <Application>Microsoft Office Word</Application>
  <DocSecurity>0</DocSecurity>
  <Lines>35</Lines>
  <Paragraphs>10</Paragraphs>
  <ScaleCrop>false</ScaleCrop>
  <Company>Microsoft</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2023-04-06T02:46:00Z</dcterms:created>
  <dcterms:modified xsi:type="dcterms:W3CDTF">2023-05-06T09:22:00Z</dcterms:modified>
</cp:coreProperties>
</file>